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E775BA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14:paraId="6B9C2308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14:paraId="5FF8C82A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6623E094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096B6822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78869612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5E3839CE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2E0E8B0C" w14:textId="77777777" w:rsidR="001738D7" w:rsidRPr="00D158E0" w:rsidRDefault="001738D7" w:rsidP="001738D7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7EF924D2" w14:textId="77777777" w:rsidR="001738D7" w:rsidRPr="00D158E0" w:rsidRDefault="001738D7" w:rsidP="001738D7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370687D9" w14:textId="77777777" w:rsidR="001738D7" w:rsidRPr="00D158E0" w:rsidRDefault="001738D7" w:rsidP="001738D7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14:paraId="1096578B" w14:textId="77777777" w:rsidR="001738D7" w:rsidRPr="00D158E0" w:rsidRDefault="001738D7" w:rsidP="001738D7">
      <w:pPr>
        <w:ind w:left="708"/>
        <w:jc w:val="right"/>
        <w:rPr>
          <w:rFonts w:ascii="Times New Roman" w:hAnsi="Times New Roman"/>
          <w:color w:val="000000"/>
        </w:rPr>
      </w:pPr>
    </w:p>
    <w:p w14:paraId="72A91C73" w14:textId="77777777" w:rsidR="001738D7" w:rsidRPr="00D158E0" w:rsidRDefault="001738D7" w:rsidP="001738D7">
      <w:pPr>
        <w:rPr>
          <w:rFonts w:ascii="Times New Roman" w:hAnsi="Times New Roman"/>
          <w:color w:val="000000"/>
        </w:rPr>
      </w:pPr>
    </w:p>
    <w:p w14:paraId="5CB56761" w14:textId="77777777" w:rsidR="001738D7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14:paraId="364BDAF7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Липовка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14:paraId="171C10B2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14:paraId="2AB943C6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color w:val="000000"/>
        </w:rPr>
      </w:pPr>
    </w:p>
    <w:p w14:paraId="2069C4DE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14:paraId="14B24C7F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14:paraId="172D616E" w14:textId="77777777" w:rsidR="001738D7" w:rsidRPr="00D158E0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14:paraId="42FF82C4" w14:textId="77777777" w:rsidR="001738D7" w:rsidRPr="00EA752F" w:rsidRDefault="001738D7" w:rsidP="001738D7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14:paraId="49AD3F43" w14:textId="2762D004" w:rsidR="001738D7" w:rsidRPr="001738D7" w:rsidRDefault="001738D7" w:rsidP="001738D7">
      <w:pPr>
        <w:pStyle w:val="ConsPlusTitle"/>
        <w:widowControl/>
        <w:jc w:val="center"/>
        <w:outlineLvl w:val="0"/>
        <w:rPr>
          <w:i/>
          <w:iCs/>
          <w:color w:val="000000"/>
        </w:rPr>
      </w:pPr>
      <w:r w:rsidRPr="001738D7">
        <w:rPr>
          <w:i/>
          <w:iCs/>
          <w:color w:val="000000"/>
        </w:rPr>
        <w:t xml:space="preserve">(в редакции Решения Собрания представителей сельского поселения </w:t>
      </w:r>
      <w:r w:rsidRPr="001738D7">
        <w:rPr>
          <w:i/>
          <w:iCs/>
          <w:noProof/>
          <w:color w:val="000000"/>
        </w:rPr>
        <w:t>Липовка</w:t>
      </w:r>
      <w:r w:rsidRPr="001738D7">
        <w:rPr>
          <w:i/>
          <w:iCs/>
          <w:color w:val="000000"/>
        </w:rPr>
        <w:t xml:space="preserve"> муниципального района </w:t>
      </w:r>
      <w:r w:rsidRPr="001738D7">
        <w:rPr>
          <w:i/>
          <w:iCs/>
          <w:noProof/>
          <w:color w:val="000000"/>
        </w:rPr>
        <w:t>Сергиевский</w:t>
      </w:r>
      <w:r w:rsidRPr="001738D7">
        <w:rPr>
          <w:i/>
          <w:iCs/>
          <w:color w:val="000000"/>
        </w:rPr>
        <w:t xml:space="preserve"> Самарской области от </w:t>
      </w:r>
      <w:r w:rsidR="00D7134B">
        <w:rPr>
          <w:i/>
          <w:iCs/>
          <w:color w:val="000000"/>
        </w:rPr>
        <w:t>26.11.2013 № 21, от 20.12.2019 № 39, от 26.12.2022 № 40</w:t>
      </w:r>
      <w:bookmarkStart w:id="0" w:name="_GoBack"/>
      <w:bookmarkEnd w:id="0"/>
      <w:r w:rsidRPr="001738D7">
        <w:rPr>
          <w:i/>
          <w:iCs/>
          <w:color w:val="000000"/>
        </w:rPr>
        <w:t>)</w:t>
      </w:r>
    </w:p>
    <w:p w14:paraId="5F486FD2" w14:textId="77777777" w:rsidR="001738D7" w:rsidRPr="00EA752F" w:rsidRDefault="001738D7" w:rsidP="001738D7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14:paraId="78F6A43A" w14:textId="77777777" w:rsidR="001738D7" w:rsidRPr="00D158E0" w:rsidRDefault="001738D7" w:rsidP="001738D7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14:paraId="29073637" w14:textId="77777777" w:rsidR="001738D7" w:rsidRPr="00D158E0" w:rsidRDefault="001738D7" w:rsidP="001738D7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14:paraId="14B79A40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62A53A8D" w14:textId="77777777" w:rsidR="001738D7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77C420FD" w14:textId="77777777" w:rsidR="001738D7" w:rsidRPr="00D158E0" w:rsidRDefault="001738D7" w:rsidP="001738D7">
      <w:pPr>
        <w:ind w:left="708"/>
        <w:rPr>
          <w:rFonts w:ascii="Times New Roman" w:hAnsi="Times New Roman"/>
          <w:color w:val="000000"/>
        </w:rPr>
      </w:pPr>
    </w:p>
    <w:p w14:paraId="3A328E16" w14:textId="77777777" w:rsidR="001738D7" w:rsidRDefault="001738D7" w:rsidP="001738D7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081A55A" w14:textId="77777777" w:rsidR="001738D7" w:rsidRDefault="001738D7" w:rsidP="001738D7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48B152D9" w14:textId="77777777" w:rsidR="001738D7" w:rsidRDefault="001738D7" w:rsidP="001738D7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55C430EA" w14:textId="77777777" w:rsidR="001738D7" w:rsidRDefault="001738D7" w:rsidP="001738D7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629551EE" w14:textId="77777777" w:rsidR="001738D7" w:rsidRPr="00D158E0" w:rsidRDefault="001738D7" w:rsidP="001738D7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14:paraId="1574F7E6" w14:textId="77777777" w:rsidR="001738D7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356DD44" w14:textId="77777777" w:rsidR="001738D7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7341B5" w14:textId="77777777" w:rsidR="001738D7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ACABF3" w14:textId="77777777" w:rsidR="001738D7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4D5209" w14:textId="77777777" w:rsidR="001738D7" w:rsidRDefault="001738D7" w:rsidP="001738D7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50E50F" w14:textId="77777777" w:rsidR="001738D7" w:rsidRPr="00AE686A" w:rsidRDefault="001738D7" w:rsidP="001738D7">
      <w:pPr>
        <w:ind w:left="708"/>
        <w:jc w:val="center"/>
        <w:rPr>
          <w:rFonts w:ascii="Times New Roman" w:hAnsi="Times New Roman"/>
          <w:b/>
          <w:bCs/>
        </w:rPr>
      </w:pPr>
    </w:p>
    <w:p w14:paraId="5070365C" w14:textId="77777777" w:rsidR="001738D7" w:rsidRPr="00AE686A" w:rsidRDefault="001738D7" w:rsidP="001738D7">
      <w:pPr>
        <w:ind w:left="708"/>
        <w:jc w:val="center"/>
        <w:rPr>
          <w:rFonts w:ascii="Times New Roman" w:hAnsi="Times New Roman"/>
          <w:b/>
          <w:bCs/>
        </w:rPr>
      </w:pPr>
    </w:p>
    <w:p w14:paraId="7BE23874" w14:textId="77777777" w:rsidR="001738D7" w:rsidRPr="00AE686A" w:rsidRDefault="001738D7" w:rsidP="001738D7">
      <w:pPr>
        <w:ind w:left="708"/>
        <w:jc w:val="center"/>
        <w:rPr>
          <w:rFonts w:ascii="Times New Roman" w:hAnsi="Times New Roman"/>
          <w:b/>
          <w:bCs/>
        </w:rPr>
      </w:pPr>
    </w:p>
    <w:p w14:paraId="309CB82C" w14:textId="77777777" w:rsidR="001738D7" w:rsidRPr="00AE686A" w:rsidRDefault="001738D7" w:rsidP="001738D7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14:paraId="0752378B" w14:textId="77777777" w:rsidR="001738D7" w:rsidRPr="00AE686A" w:rsidRDefault="001738D7" w:rsidP="001738D7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14:paraId="782994E0" w14:textId="77777777" w:rsidR="001738D7" w:rsidRPr="00D158E0" w:rsidRDefault="001738D7" w:rsidP="001738D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1738D7" w:rsidRPr="00D158E0" w:rsidSect="003D58A5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E415D38" w14:textId="77777777" w:rsidR="001738D7" w:rsidRPr="00D158E0" w:rsidRDefault="001738D7" w:rsidP="001738D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14:paraId="5CA21352" w14:textId="77777777" w:rsidR="001738D7" w:rsidRPr="00D158E0" w:rsidRDefault="001738D7" w:rsidP="001738D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14:paraId="50CC12DF" w14:textId="77777777" w:rsidR="001738D7" w:rsidRPr="00D158E0" w:rsidRDefault="001738D7" w:rsidP="001738D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Л</w:t>
      </w:r>
      <w:r>
        <w:rPr>
          <w:noProof/>
          <w:color w:val="000000"/>
          <w:sz w:val="28"/>
          <w:szCs w:val="28"/>
        </w:rPr>
        <w:t>ИПОВКА</w:t>
      </w:r>
    </w:p>
    <w:p w14:paraId="3FFCC5EF" w14:textId="77777777" w:rsidR="001738D7" w:rsidRPr="00D158E0" w:rsidRDefault="001738D7" w:rsidP="001738D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</w:rPr>
        <w:t>ЕРГИЕВСКИЙ</w:t>
      </w:r>
    </w:p>
    <w:p w14:paraId="5F424241" w14:textId="1517A5E6" w:rsidR="001738D7" w:rsidRDefault="001738D7" w:rsidP="001738D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14:paraId="0BF4AF0D" w14:textId="77777777" w:rsidR="001738D7" w:rsidRPr="00D158E0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EC4DBB" w14:textId="77777777" w:rsidR="001738D7" w:rsidRPr="00D158E0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14:paraId="386EC7C4" w14:textId="77777777" w:rsidR="001738D7" w:rsidRPr="00D158E0" w:rsidRDefault="001738D7" w:rsidP="001738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F272F6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4C310927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14:paraId="10390971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14:paraId="772BF995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14:paraId="6D12B88B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1.5. При подготовке Генерального плана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>учтены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>:</w:t>
      </w:r>
    </w:p>
    <w:p w14:paraId="023EB099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14:paraId="3A099A0D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14:paraId="1D67AE9B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14:paraId="2DA23E89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14:paraId="4445D986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14:paraId="46B6B5A8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14:paraId="6A63CEE9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14:paraId="1205BB88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14:paraId="00F7FFB1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14:paraId="4518CE04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14:paraId="63A44971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14:paraId="30A25F20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02817C1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14:paraId="7D242BBD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14:paraId="6FAEEFB0" w14:textId="77777777" w:rsidR="001738D7" w:rsidRPr="004B3AB9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  <w:proofErr w:type="gramEnd"/>
    </w:p>
    <w:p w14:paraId="252E20DC" w14:textId="77777777" w:rsidR="001738D7" w:rsidRPr="00C10C56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lastRenderedPageBreak/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14:paraId="75AF5D61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39E3AB0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</w:t>
      </w: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3E53DE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и оказывают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245500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14:paraId="7EDDA34F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14:paraId="17CF0463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E81903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Указанные мероприятия могут включать:</w:t>
      </w:r>
    </w:p>
    <w:p w14:paraId="12147A22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1) подготовку и утверждение документации по планировке территории в соответствии с Генеральным планом;</w:t>
      </w:r>
    </w:p>
    <w:p w14:paraId="369E2F83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14:paraId="6D91812A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14:paraId="02151A87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  <w:proofErr w:type="gramEnd"/>
    </w:p>
    <w:p w14:paraId="7EA760AA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Генеральный план в пятимесячный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 w:rsidRPr="00D158E0">
        <w:rPr>
          <w:rFonts w:ascii="Times New Roman" w:hAnsi="Times New Roman"/>
          <w:color w:val="000000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14:paraId="76345FBB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>. В случае</w:t>
      </w:r>
      <w:proofErr w:type="gramStart"/>
      <w:r w:rsidRPr="00C77EF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77EFC">
        <w:rPr>
          <w:rFonts w:ascii="Times New Roman" w:hAnsi="Times New Roman"/>
          <w:color w:val="000000"/>
          <w:sz w:val="28"/>
          <w:szCs w:val="28"/>
        </w:rPr>
        <w:t xml:space="preserve">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14:paraId="52497128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14:paraId="6686FED8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14:paraId="63EB9336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</w:t>
      </w: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14:paraId="5F7B6A4A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14:paraId="1CA97366" w14:textId="77777777" w:rsidR="001738D7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14:paraId="2BBCD3B7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</w:t>
      </w:r>
      <w:proofErr w:type="gramEnd"/>
      <w:r w:rsidRPr="00195290">
        <w:rPr>
          <w:rFonts w:ascii="Times New Roman" w:hAnsi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14:paraId="0612EE26" w14:textId="77777777" w:rsidR="001738D7" w:rsidRPr="00AE686A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14:paraId="1F46D30A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7B1AF90D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14:paraId="54D1606E" w14:textId="77777777" w:rsidR="001738D7" w:rsidRPr="00D158E0" w:rsidRDefault="001738D7" w:rsidP="001738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14:paraId="7F6D4DC6" w14:textId="77777777" w:rsidR="001738D7" w:rsidRPr="00D158E0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1738D7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1F4DA1C3" w14:textId="77777777" w:rsidR="001738D7" w:rsidRPr="00D158E0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14:paraId="004380FF" w14:textId="77777777" w:rsidR="001738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14:paraId="38B8713B" w14:textId="77777777" w:rsidR="001738D7" w:rsidRPr="00D158E0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14:paraId="16DCBFED" w14:textId="77777777" w:rsidR="001738D7" w:rsidRPr="00D158E0" w:rsidRDefault="001738D7" w:rsidP="001738D7">
      <w:pPr>
        <w:pStyle w:val="a0"/>
        <w:rPr>
          <w:color w:val="000000"/>
          <w:lang w:eastAsia="x-none"/>
        </w:rPr>
      </w:pPr>
    </w:p>
    <w:p w14:paraId="2DBBA0A5" w14:textId="77777777" w:rsidR="001738D7" w:rsidRPr="00A86569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1738D7" w:rsidRPr="00A86569" w14:paraId="235E64D9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120EA09A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633F26F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21E878E6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6E72CA98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44D32E84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74AC5D2F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137FCF1C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2939228A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0FEED8E9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9040EC7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0BB7C19C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38B44EE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30E02E56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738D7" w:rsidRPr="00A86569" w14:paraId="7A869E21" w14:textId="77777777" w:rsidTr="008429E7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14:paraId="774F96DF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435BD223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34995C90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7A80BD9A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7F6AD1D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0D5C083B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14:paraId="1EB478FB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14:paraId="0C91FBD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7774BF5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14:paraId="16A9E294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14:paraId="0E6602D0" w14:textId="77777777" w:rsidR="001738D7" w:rsidRPr="00A8656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E399B" w14:paraId="02B64E29" w14:textId="77777777" w:rsidTr="008429E7">
        <w:trPr>
          <w:cantSplit/>
          <w:trHeight w:val="167"/>
        </w:trPr>
        <w:tc>
          <w:tcPr>
            <w:tcW w:w="540" w:type="dxa"/>
          </w:tcPr>
          <w:p w14:paraId="196D5D83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13A93872" w14:textId="77777777" w:rsidR="001738D7" w:rsidRPr="00DE399B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14:paraId="5DE71653" w14:textId="77777777" w:rsidR="001738D7" w:rsidRPr="00E671E1" w:rsidRDefault="001738D7" w:rsidP="008429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14:paraId="05504EBD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74E9614E" w14:textId="77777777" w:rsidR="001738D7" w:rsidRDefault="001738D7" w:rsidP="008429E7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3846D377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02B45E3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126" w:type="dxa"/>
          </w:tcPr>
          <w:p w14:paraId="6724DE25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14:paraId="0C6B12A0" w14:textId="77777777" w:rsidR="001738D7" w:rsidRPr="00DE399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421E1B" w14:paraId="280F9D72" w14:textId="77777777" w:rsidTr="008429E7">
        <w:trPr>
          <w:cantSplit/>
          <w:trHeight w:val="167"/>
        </w:trPr>
        <w:tc>
          <w:tcPr>
            <w:tcW w:w="540" w:type="dxa"/>
          </w:tcPr>
          <w:p w14:paraId="26E119B1" w14:textId="77777777" w:rsidR="001738D7" w:rsidRPr="00421E1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24A367E2" w14:textId="77777777" w:rsidR="001738D7" w:rsidRPr="00E706B8" w:rsidRDefault="001738D7" w:rsidP="008429E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06B8">
              <w:rPr>
                <w:rFonts w:ascii="Times New Roman" w:eastAsia="Calibri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14:paraId="2BD505A5" w14:textId="77777777" w:rsidR="001738D7" w:rsidRPr="00E706B8" w:rsidRDefault="001738D7" w:rsidP="008429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14:paraId="26465BCA" w14:textId="77777777" w:rsidR="001738D7" w:rsidRPr="00E706B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743C2DD8" w14:textId="77777777" w:rsidR="001738D7" w:rsidRPr="00E706B8" w:rsidRDefault="001738D7" w:rsidP="008429E7">
            <w:pPr>
              <w:jc w:val="center"/>
            </w:pPr>
            <w:r w:rsidRPr="00E706B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43B7B307" w14:textId="77777777" w:rsidR="001738D7" w:rsidRPr="00E706B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95BDB3F" w14:textId="77777777" w:rsidR="001738D7" w:rsidRPr="00E706B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3F6F992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площадью 400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плоскостные спортивные сооружения 0,24 га</w:t>
            </w:r>
          </w:p>
        </w:tc>
        <w:tc>
          <w:tcPr>
            <w:tcW w:w="2410" w:type="dxa"/>
            <w:vMerge/>
          </w:tcPr>
          <w:p w14:paraId="44D12F47" w14:textId="77777777" w:rsidR="001738D7" w:rsidRPr="00421E1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17F268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rPr>
          <w:b w:val="0"/>
          <w:bCs w:val="0"/>
          <w:sz w:val="28"/>
          <w:szCs w:val="28"/>
        </w:rPr>
      </w:pPr>
    </w:p>
    <w:p w14:paraId="03BB7160" w14:textId="77777777" w:rsidR="001738D7" w:rsidRDefault="001738D7" w:rsidP="001738D7">
      <w:pPr>
        <w:pStyle w:val="a0"/>
        <w:rPr>
          <w:lang w:eastAsia="x-none"/>
        </w:rPr>
      </w:pPr>
    </w:p>
    <w:p w14:paraId="48F93170" w14:textId="77777777" w:rsidR="001738D7" w:rsidRDefault="001738D7" w:rsidP="001738D7">
      <w:pPr>
        <w:pStyle w:val="a0"/>
        <w:rPr>
          <w:lang w:eastAsia="x-none"/>
        </w:rPr>
      </w:pPr>
    </w:p>
    <w:p w14:paraId="1AEA6D0E" w14:textId="77777777" w:rsidR="001738D7" w:rsidRDefault="001738D7" w:rsidP="001738D7">
      <w:pPr>
        <w:pStyle w:val="a0"/>
        <w:rPr>
          <w:lang w:eastAsia="x-none"/>
        </w:rPr>
      </w:pPr>
    </w:p>
    <w:p w14:paraId="2E6683FC" w14:textId="77777777" w:rsidR="001738D7" w:rsidRDefault="001738D7" w:rsidP="001738D7">
      <w:pPr>
        <w:pStyle w:val="a0"/>
        <w:rPr>
          <w:lang w:eastAsia="x-none"/>
        </w:rPr>
      </w:pPr>
    </w:p>
    <w:p w14:paraId="2DE2227B" w14:textId="77777777" w:rsidR="001738D7" w:rsidRDefault="001738D7" w:rsidP="001738D7">
      <w:pPr>
        <w:pStyle w:val="a0"/>
        <w:rPr>
          <w:lang w:eastAsia="x-none"/>
        </w:rPr>
      </w:pPr>
    </w:p>
    <w:p w14:paraId="57518A8B" w14:textId="77777777" w:rsidR="001738D7" w:rsidRDefault="001738D7" w:rsidP="001738D7">
      <w:pPr>
        <w:pStyle w:val="a0"/>
        <w:rPr>
          <w:lang w:eastAsia="x-none"/>
        </w:rPr>
      </w:pPr>
    </w:p>
    <w:p w14:paraId="6E3CE9BC" w14:textId="77777777" w:rsidR="001738D7" w:rsidRPr="00151917" w:rsidRDefault="001738D7" w:rsidP="001738D7">
      <w:pPr>
        <w:pStyle w:val="a0"/>
        <w:rPr>
          <w:lang w:eastAsia="x-none"/>
        </w:rPr>
      </w:pPr>
    </w:p>
    <w:p w14:paraId="31DFB913" w14:textId="77777777" w:rsidR="001738D7" w:rsidRPr="00990495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</w:rPr>
        <w:t>2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990495" w14:paraId="0D82F19F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6ECBD768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D1391E4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12D09AE4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67D2E61B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20D28C60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48600E4C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28116821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3ED490C1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7BC222FD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61C52CCF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6454E66D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D9D9D9"/>
          </w:tcPr>
          <w:p w14:paraId="2818CCA6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5A6FC91B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990495" w14:paraId="5D5D5E31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737C07F2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7849CF0A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4298A3DA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74D2A75A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6B1AA2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37E9AB45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14:paraId="1A5C378E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14:paraId="5ECC12FC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14:paraId="56012390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14:paraId="04BE393C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10A6782F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358BE" w14:paraId="6ACDEC13" w14:textId="77777777" w:rsidTr="008429E7">
        <w:trPr>
          <w:cantSplit/>
          <w:trHeight w:val="396"/>
        </w:trPr>
        <w:tc>
          <w:tcPr>
            <w:tcW w:w="540" w:type="dxa"/>
          </w:tcPr>
          <w:p w14:paraId="61F363B4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5144CB6E" w14:textId="77777777" w:rsidR="001738D7" w:rsidRDefault="001738D7" w:rsidP="008429E7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14:paraId="573D0909" w14:textId="77777777" w:rsidR="001738D7" w:rsidRPr="001F1CFE" w:rsidRDefault="001738D7" w:rsidP="008429E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Старая Дмитриевка, ул. Кооперативная</w:t>
            </w:r>
          </w:p>
        </w:tc>
        <w:tc>
          <w:tcPr>
            <w:tcW w:w="1559" w:type="dxa"/>
          </w:tcPr>
          <w:p w14:paraId="5B908273" w14:textId="77777777" w:rsidR="001738D7" w:rsidRPr="006F457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51E949FF" w14:textId="77777777" w:rsidR="001738D7" w:rsidRDefault="001738D7" w:rsidP="008429E7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7DC89BC4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CB022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126" w:type="dxa"/>
          </w:tcPr>
          <w:p w14:paraId="45CDBAA1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14:paraId="007D87C3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738D7" w:rsidRPr="00C128FB" w14:paraId="66D360ED" w14:textId="77777777" w:rsidTr="008429E7">
        <w:trPr>
          <w:cantSplit/>
          <w:trHeight w:val="396"/>
        </w:trPr>
        <w:tc>
          <w:tcPr>
            <w:tcW w:w="540" w:type="dxa"/>
          </w:tcPr>
          <w:p w14:paraId="78E6837F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3E4F8869" w14:textId="77777777" w:rsidR="001738D7" w:rsidRDefault="001738D7" w:rsidP="008429E7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14:paraId="0C3105EE" w14:textId="77777777" w:rsidR="001738D7" w:rsidRPr="00984EC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Липовка,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59" w:type="dxa"/>
          </w:tcPr>
          <w:p w14:paraId="4FBD3082" w14:textId="77777777" w:rsidR="001738D7" w:rsidRPr="00984EC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27FADC25" w14:textId="77777777" w:rsidR="001738D7" w:rsidRDefault="001738D7" w:rsidP="008429E7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5DDC4704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69D3A8B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14:paraId="38DBDB63" w14:textId="77777777" w:rsidR="001738D7" w:rsidRPr="00C128F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14:paraId="657C263A" w14:textId="77777777" w:rsidR="001738D7" w:rsidRPr="00C128F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128FB" w14:paraId="6286210F" w14:textId="77777777" w:rsidTr="008429E7">
        <w:trPr>
          <w:cantSplit/>
          <w:trHeight w:val="396"/>
        </w:trPr>
        <w:tc>
          <w:tcPr>
            <w:tcW w:w="540" w:type="dxa"/>
          </w:tcPr>
          <w:p w14:paraId="563A467A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14AEA31F" w14:textId="77777777" w:rsidR="001738D7" w:rsidRPr="00F358B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14:paraId="0AB485DA" w14:textId="77777777" w:rsidR="001738D7" w:rsidRPr="00984EC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Липовка, юго-восточнее площадки № 2</w:t>
            </w:r>
          </w:p>
        </w:tc>
        <w:tc>
          <w:tcPr>
            <w:tcW w:w="1559" w:type="dxa"/>
          </w:tcPr>
          <w:p w14:paraId="4A7FA867" w14:textId="77777777" w:rsidR="001738D7" w:rsidRPr="00984EC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1E6C57B4" w14:textId="77777777" w:rsidR="001738D7" w:rsidRDefault="001738D7" w:rsidP="008429E7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3D6D5787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6C3A64B" w14:textId="77777777" w:rsidR="001738D7" w:rsidRPr="00F358B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</w:tcPr>
          <w:p w14:paraId="3ACF5354" w14:textId="77777777" w:rsidR="001738D7" w:rsidRPr="00C128F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14:paraId="3EBC8D51" w14:textId="77777777" w:rsidR="001738D7" w:rsidRPr="00C128FB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AF24F9" w14:textId="77777777" w:rsidR="001738D7" w:rsidRPr="00E118C2" w:rsidRDefault="001738D7" w:rsidP="001738D7">
      <w:pPr>
        <w:pStyle w:val="a0"/>
        <w:rPr>
          <w:lang w:eastAsia="x-none"/>
        </w:rPr>
      </w:pPr>
    </w:p>
    <w:p w14:paraId="302A4D35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111CA4" w14:paraId="75E0B3E8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61E0C18B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6DE2CB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40A22B6F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2869292D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655D73BE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4D2E3C67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01D02958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29CEB3FE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79DBD264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23433D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40D726D8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8FA0257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4A3888B0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111CA4" w14:paraId="124D5CB3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4862C1AB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0FAC96AA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6B1CAD8E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463B0A76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20D1DAB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C3809EE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14:paraId="7CE1BD02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14:paraId="7B1CF5DA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14:paraId="21109D6A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1573B0AB" w14:textId="77777777" w:rsidR="001738D7" w:rsidRPr="00111CA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E118C2" w14:paraId="0BDE278B" w14:textId="77777777" w:rsidTr="008429E7">
        <w:trPr>
          <w:cantSplit/>
          <w:trHeight w:val="74"/>
        </w:trPr>
        <w:tc>
          <w:tcPr>
            <w:tcW w:w="540" w:type="dxa"/>
          </w:tcPr>
          <w:p w14:paraId="3CEA0AEE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79B2265F" w14:textId="77777777" w:rsidR="001738D7" w:rsidRPr="00E118C2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14:paraId="42770984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Липовка,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14:paraId="6BB4E24B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155A532E" w14:textId="77777777" w:rsidR="001738D7" w:rsidRDefault="001738D7" w:rsidP="008429E7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4535CFF8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C784924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D9AC111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34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</w:t>
            </w:r>
            <w:r>
              <w:rPr>
                <w:rFonts w:ascii="Times New Roman" w:hAnsi="Times New Roman"/>
                <w:sz w:val="20"/>
                <w:szCs w:val="20"/>
              </w:rPr>
              <w:t>химчистка на 1,7 кг белья в смену, баня на 10 мест, 7 рабочих мест</w:t>
            </w:r>
          </w:p>
        </w:tc>
        <w:tc>
          <w:tcPr>
            <w:tcW w:w="2551" w:type="dxa"/>
          </w:tcPr>
          <w:p w14:paraId="64EDA4F5" w14:textId="77777777" w:rsidR="001738D7" w:rsidRPr="00E118C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14:paraId="649FBF7C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14:paraId="5F81D688" w14:textId="77777777" w:rsidR="001738D7" w:rsidRPr="00990495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</w:rPr>
        <w:t>4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990495" w14:paraId="4F4D7C29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130FFB1F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7219453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0E44199C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659726E6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72BC2C5B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37FE80FE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39A75356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6334D385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7CA387E1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28A0B887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38D3DB33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28D0A4C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67D0C61F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990495" w14:paraId="54E595ED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6AA1161F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40DA8C50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1B45A5DE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9F8F017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E1F9645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14:paraId="5CD4AED4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14:paraId="6643EC15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56C4BF23" w14:textId="77777777" w:rsidR="001738D7" w:rsidRPr="0099049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7398E" w14:paraId="47F5243E" w14:textId="77777777" w:rsidTr="008429E7">
        <w:trPr>
          <w:cantSplit/>
          <w:trHeight w:val="460"/>
        </w:trPr>
        <w:tc>
          <w:tcPr>
            <w:tcW w:w="540" w:type="dxa"/>
            <w:vMerge w:val="restart"/>
          </w:tcPr>
          <w:p w14:paraId="06B59AB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14:paraId="7FFDFEE0" w14:textId="77777777" w:rsidR="001738D7" w:rsidRPr="0067398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14:paraId="4E27DCBF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Липовка, в том числе:</w:t>
            </w:r>
          </w:p>
        </w:tc>
        <w:tc>
          <w:tcPr>
            <w:tcW w:w="1559" w:type="dxa"/>
            <w:vMerge w:val="restart"/>
          </w:tcPr>
          <w:p w14:paraId="6A4C7183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11AB9E89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7FEDAF7A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71E6FC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8B74191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14:paraId="495B205B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1738D7" w:rsidRPr="0067398E" w14:paraId="347C4792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227C288E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02C94BF" w14:textId="77777777" w:rsidR="001738D7" w:rsidRPr="0067398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9532FF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14:paraId="2763E2A2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FA3AC4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AD49D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14:paraId="69F6B8BC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3919F943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7398E" w14:paraId="31CACC9F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1ED289C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DFC53B0" w14:textId="77777777" w:rsidR="001738D7" w:rsidRPr="0067398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42349D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14:paraId="78D4EB89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5CE194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46B984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0,466</w:t>
            </w:r>
          </w:p>
        </w:tc>
        <w:tc>
          <w:tcPr>
            <w:tcW w:w="2693" w:type="dxa"/>
          </w:tcPr>
          <w:p w14:paraId="1547D320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7F7B21C0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96BD4" w14:paraId="414464A8" w14:textId="77777777" w:rsidTr="008429E7">
        <w:trPr>
          <w:cantSplit/>
          <w:trHeight w:val="74"/>
        </w:trPr>
        <w:tc>
          <w:tcPr>
            <w:tcW w:w="540" w:type="dxa"/>
            <w:vMerge w:val="restart"/>
          </w:tcPr>
          <w:p w14:paraId="4C18ABA1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14:paraId="697D1E58" w14:textId="77777777" w:rsidR="001738D7" w:rsidRPr="0067398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14:paraId="0002148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в том числе:</w:t>
            </w:r>
          </w:p>
        </w:tc>
        <w:tc>
          <w:tcPr>
            <w:tcW w:w="1559" w:type="dxa"/>
            <w:vMerge w:val="restart"/>
          </w:tcPr>
          <w:p w14:paraId="6ADA2A80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4E9D57D4" w14:textId="77777777" w:rsidR="001738D7" w:rsidRPr="0067398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053F33DD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B56293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D939193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96BD4" w14:paraId="49887A34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77D659F8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7546703C" w14:textId="77777777" w:rsidR="001738D7" w:rsidRPr="00F96BD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A4C926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14:paraId="569A3756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49D2FA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2FC0E0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2693" w:type="dxa"/>
          </w:tcPr>
          <w:p w14:paraId="3F07152F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0DC494AD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96BD4" w14:paraId="6F153DE9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13C4F010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53A611F" w14:textId="77777777" w:rsidR="001738D7" w:rsidRPr="00F96BD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BAC846E" w14:textId="77777777" w:rsidR="001738D7" w:rsidRDefault="001738D7" w:rsidP="008429E7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14614336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5C1A86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727174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0,126</w:t>
            </w:r>
          </w:p>
        </w:tc>
        <w:tc>
          <w:tcPr>
            <w:tcW w:w="2693" w:type="dxa"/>
          </w:tcPr>
          <w:p w14:paraId="0B7742D7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794BE175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96BD4" w14:paraId="2321AF6C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1CF50FF4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071C44F" w14:textId="77777777" w:rsidR="001738D7" w:rsidRPr="00F96BD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784B4D0" w14:textId="77777777" w:rsidR="001738D7" w:rsidRDefault="001738D7" w:rsidP="008429E7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29194630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A66E60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0E52D49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693" w:type="dxa"/>
          </w:tcPr>
          <w:p w14:paraId="43070191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7ED3EC6B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96BD4" w14:paraId="1947CD28" w14:textId="77777777" w:rsidTr="008429E7">
        <w:trPr>
          <w:cantSplit/>
          <w:trHeight w:val="74"/>
        </w:trPr>
        <w:tc>
          <w:tcPr>
            <w:tcW w:w="540" w:type="dxa"/>
            <w:vMerge/>
          </w:tcPr>
          <w:p w14:paraId="5E538119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448C8522" w14:textId="77777777" w:rsidR="001738D7" w:rsidRPr="00F96BD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5DDC3627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Кооперативная, пер. Заозерный</w:t>
            </w:r>
          </w:p>
        </w:tc>
        <w:tc>
          <w:tcPr>
            <w:tcW w:w="1559" w:type="dxa"/>
            <w:vMerge/>
          </w:tcPr>
          <w:p w14:paraId="641656F9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13825F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7D5047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1,142</w:t>
            </w:r>
          </w:p>
        </w:tc>
        <w:tc>
          <w:tcPr>
            <w:tcW w:w="2693" w:type="dxa"/>
          </w:tcPr>
          <w:p w14:paraId="757D7E7E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6A6AABA5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BC3560" w14:paraId="2E2D47D5" w14:textId="77777777" w:rsidTr="008429E7">
        <w:trPr>
          <w:cantSplit/>
          <w:trHeight w:val="74"/>
        </w:trPr>
        <w:tc>
          <w:tcPr>
            <w:tcW w:w="540" w:type="dxa"/>
          </w:tcPr>
          <w:p w14:paraId="729646CD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0A272D6C" w14:textId="77777777" w:rsidR="001738D7" w:rsidRPr="00BC3560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14:paraId="1C0640F5" w14:textId="77777777" w:rsidR="001738D7" w:rsidRPr="00BC3560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</w:p>
        </w:tc>
        <w:tc>
          <w:tcPr>
            <w:tcW w:w="1559" w:type="dxa"/>
          </w:tcPr>
          <w:p w14:paraId="36F6BDBD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14:paraId="32D9C11F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66D28459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352C2C1D" w14:textId="77777777" w:rsidR="001738D7" w:rsidRPr="008669C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124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14:paraId="7AA52FF2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738D7" w:rsidRPr="00CA36A4" w14:paraId="6DFBA323" w14:textId="77777777" w:rsidTr="008429E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60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79B" w14:textId="77777777" w:rsidR="001738D7" w:rsidRPr="00BC3560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FB7" w14:textId="77777777" w:rsidR="001738D7" w:rsidRPr="00BC3560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севере села Липовка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11F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A3C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92" w14:textId="77777777" w:rsidR="001738D7" w:rsidRPr="00BC35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88B6" w14:textId="77777777" w:rsidR="001738D7" w:rsidRPr="008669C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134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14:paraId="06866C76" w14:textId="77777777" w:rsidR="001738D7" w:rsidRPr="00E8732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738D7" w:rsidRPr="00F96BD4" w14:paraId="7CD95DEA" w14:textId="77777777" w:rsidTr="008429E7">
        <w:trPr>
          <w:cantSplit/>
          <w:trHeight w:val="314"/>
        </w:trPr>
        <w:tc>
          <w:tcPr>
            <w:tcW w:w="540" w:type="dxa"/>
          </w:tcPr>
          <w:p w14:paraId="69AE5F5D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96B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618D511E" w14:textId="77777777" w:rsidR="001738D7" w:rsidRPr="00F96BD4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14:paraId="056DE00B" w14:textId="77777777" w:rsidR="001738D7" w:rsidRPr="00BC3560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северо-востоке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</w:p>
        </w:tc>
        <w:tc>
          <w:tcPr>
            <w:tcW w:w="1559" w:type="dxa"/>
          </w:tcPr>
          <w:p w14:paraId="6338A7F0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0F8F86E5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1036B777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E291385" w14:textId="77777777" w:rsidR="001738D7" w:rsidRPr="00C4139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14:paraId="28DE8D24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1738D7" w:rsidRPr="00F96BD4" w14:paraId="75611498" w14:textId="77777777" w:rsidTr="008429E7">
        <w:trPr>
          <w:cantSplit/>
          <w:trHeight w:val="314"/>
        </w:trPr>
        <w:tc>
          <w:tcPr>
            <w:tcW w:w="540" w:type="dxa"/>
          </w:tcPr>
          <w:p w14:paraId="39F4D0E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14:paraId="7FFFAB66" w14:textId="77777777" w:rsidR="001738D7" w:rsidRPr="00F96BD4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14:paraId="0E5F54B4" w14:textId="77777777" w:rsidR="001738D7" w:rsidRPr="00BC3560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севере села Липовка</w:t>
            </w:r>
          </w:p>
        </w:tc>
        <w:tc>
          <w:tcPr>
            <w:tcW w:w="1559" w:type="dxa"/>
          </w:tcPr>
          <w:p w14:paraId="7A413F8D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342FECF9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2DA2E3E6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D0DC76B" w14:textId="77777777" w:rsidR="001738D7" w:rsidRPr="00C4139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14:paraId="74A83E0B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5FFAF0" w14:textId="77777777" w:rsidR="001738D7" w:rsidRDefault="001738D7" w:rsidP="001738D7">
      <w:pPr>
        <w:pStyle w:val="a0"/>
        <w:rPr>
          <w:lang w:eastAsia="x-none"/>
        </w:rPr>
      </w:pPr>
    </w:p>
    <w:p w14:paraId="052A9C70" w14:textId="77777777" w:rsidR="001738D7" w:rsidRPr="006A4CAE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5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6A4CAE" w14:paraId="4C908414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4EC02098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BAF51FE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4FE950E5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44D12FF1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282906B8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48F39656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43DB44BF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4DE9359E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06BACD43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761352B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77418471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82CA61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5F9AB14B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6A4CAE" w14:paraId="5F1C5291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5F27DA71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16F3FF77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299C269D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66821938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280E5E6C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14:paraId="4A493059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14:paraId="74D09B5F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01E591F0" w14:textId="77777777" w:rsidR="001738D7" w:rsidRPr="006A4CA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B2D5E" w14:paraId="4E3A21BF" w14:textId="77777777" w:rsidTr="008429E7">
        <w:trPr>
          <w:cantSplit/>
          <w:trHeight w:val="74"/>
        </w:trPr>
        <w:tc>
          <w:tcPr>
            <w:tcW w:w="540" w:type="dxa"/>
            <w:vMerge w:val="restart"/>
          </w:tcPr>
          <w:p w14:paraId="5C986F3A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14:paraId="5EEFD9C9" w14:textId="77777777" w:rsidR="001738D7" w:rsidRPr="00DB2D5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14:paraId="3282EC6E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Липовка, в том числе:</w:t>
            </w:r>
          </w:p>
        </w:tc>
        <w:tc>
          <w:tcPr>
            <w:tcW w:w="1559" w:type="dxa"/>
            <w:vMerge w:val="restart"/>
          </w:tcPr>
          <w:p w14:paraId="63B50DD4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33E05E00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4182F3A0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C921DB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A24BB81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738D7" w:rsidRPr="00FA669A" w14:paraId="143AD73E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272D8D15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98A194D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1F95B10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14:paraId="36276894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E3C198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86B72A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14:paraId="372DA305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6CD3CBB5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25C5F202" w14:textId="77777777" w:rsidTr="008429E7">
        <w:trPr>
          <w:cantSplit/>
          <w:trHeight w:val="171"/>
        </w:trPr>
        <w:tc>
          <w:tcPr>
            <w:tcW w:w="540" w:type="dxa"/>
            <w:vMerge/>
          </w:tcPr>
          <w:p w14:paraId="30601BFF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721EE17F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5BDB981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14:paraId="7A8240C8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FC3E53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EFF826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2693" w:type="dxa"/>
          </w:tcPr>
          <w:p w14:paraId="350FCFB4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3A9FF6A5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547F88C2" w14:textId="77777777" w:rsidTr="008429E7">
        <w:trPr>
          <w:cantSplit/>
          <w:trHeight w:val="490"/>
        </w:trPr>
        <w:tc>
          <w:tcPr>
            <w:tcW w:w="540" w:type="dxa"/>
            <w:vMerge/>
          </w:tcPr>
          <w:p w14:paraId="35E1F6F1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8CB4894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9AC251D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14:paraId="0C18B117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4E73E2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C0653E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14:paraId="55F8C195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43274499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B2D5E" w14:paraId="7B1DE508" w14:textId="77777777" w:rsidTr="008429E7">
        <w:trPr>
          <w:cantSplit/>
          <w:trHeight w:val="74"/>
        </w:trPr>
        <w:tc>
          <w:tcPr>
            <w:tcW w:w="540" w:type="dxa"/>
            <w:vMerge w:val="restart"/>
          </w:tcPr>
          <w:p w14:paraId="3BAE58E3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14:paraId="2A94D136" w14:textId="77777777" w:rsidR="001738D7" w:rsidRPr="00DB2D5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14:paraId="2A2AC8CE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в том числе:</w:t>
            </w:r>
          </w:p>
        </w:tc>
        <w:tc>
          <w:tcPr>
            <w:tcW w:w="1559" w:type="dxa"/>
            <w:vMerge w:val="restart"/>
          </w:tcPr>
          <w:p w14:paraId="4666458D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5C870D56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44177149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61DD94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7E4B5D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5A02D1E7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44E8513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F80F883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31CA764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14:paraId="3F2886F1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CD9CC7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042DE0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14:paraId="2A60AAF7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598B8F3C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5A558861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393B745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8EB1D40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ECDEC74" w14:textId="77777777" w:rsidR="001738D7" w:rsidRDefault="001738D7" w:rsidP="008429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14:paraId="2CF4ED91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4A9BD5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491126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2693" w:type="dxa"/>
          </w:tcPr>
          <w:p w14:paraId="76239F51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4FA3CF53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01FE94F7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1E5DDA4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18C15B0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628BB62" w14:textId="77777777" w:rsidR="001738D7" w:rsidRDefault="001738D7" w:rsidP="008429E7">
            <w:pPr>
              <w:jc w:val="center"/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23A96C28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A6EDEF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02B48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14:paraId="62D47C8D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0CBB2171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3F0A31FB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1EA581F4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4E77264A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C04BBA6" w14:textId="77777777" w:rsidR="001738D7" w:rsidRPr="00F96BD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DA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6C9FB62E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1CEB9C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87A4E6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14:paraId="14CDF49B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3C2DAB1C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FA669A" w14:paraId="29663923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052C37B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C630110" w14:textId="77777777" w:rsidR="001738D7" w:rsidRPr="00DB2D5E" w:rsidRDefault="001738D7" w:rsidP="008429E7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D2C8D84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14:paraId="413DDE77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8C4914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DC79E8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14:paraId="6A3D73A6" w14:textId="77777777" w:rsidR="001738D7" w:rsidRPr="00FA669A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528A9440" w14:textId="77777777" w:rsidR="001738D7" w:rsidRPr="00FA669A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B2D5E" w14:paraId="4B6C7478" w14:textId="77777777" w:rsidTr="008429E7">
        <w:trPr>
          <w:cantSplit/>
          <w:trHeight w:val="74"/>
        </w:trPr>
        <w:tc>
          <w:tcPr>
            <w:tcW w:w="540" w:type="dxa"/>
          </w:tcPr>
          <w:p w14:paraId="51AABE0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14:paraId="1E498D08" w14:textId="77777777" w:rsidR="001738D7" w:rsidRPr="00DB2D5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14:paraId="06B42801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Дмитриевка, площадка № 5</w:t>
            </w:r>
          </w:p>
        </w:tc>
        <w:tc>
          <w:tcPr>
            <w:tcW w:w="1559" w:type="dxa"/>
          </w:tcPr>
          <w:p w14:paraId="486F5567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722C1C3E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21446FD6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14:paraId="59831B37" w14:textId="77777777" w:rsidR="001738D7" w:rsidRPr="00337860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15B7E8D8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B2D5E" w14:paraId="28E587A8" w14:textId="77777777" w:rsidTr="008429E7">
        <w:trPr>
          <w:cantSplit/>
          <w:trHeight w:val="74"/>
        </w:trPr>
        <w:tc>
          <w:tcPr>
            <w:tcW w:w="540" w:type="dxa"/>
          </w:tcPr>
          <w:p w14:paraId="1ABCFCCF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5F3B432D" w14:textId="77777777" w:rsidR="001738D7" w:rsidRPr="00FA669A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14:paraId="7F8CF51A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</w:tcPr>
          <w:p w14:paraId="5DA3EBE4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749D76FF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57EB076D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E88C4ED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86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</w:tcPr>
          <w:p w14:paraId="0FF79A42" w14:textId="77777777" w:rsidR="001738D7" w:rsidRPr="00DB2D5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</w:tbl>
    <w:p w14:paraId="0891FBEC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14:paraId="637A2F93" w14:textId="77777777" w:rsidR="001738D7" w:rsidRPr="00DE1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</w:rPr>
        <w:t>6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DE18D7" w14:paraId="29B2016A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618005F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773018C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620F1FA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793DB0DD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4EB709C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5EFE8B3A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663026E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60516F4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2F266D81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043B39E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704EB8B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1162A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11028B9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DE18D7" w14:paraId="45DF156E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2CED060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1C0C9E5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2B2470F7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300E6E07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49FC22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14:paraId="6FE85A89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14:paraId="3FE62A16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7BE9729E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76345" w14:paraId="38E1AAC6" w14:textId="77777777" w:rsidTr="008429E7">
        <w:trPr>
          <w:cantSplit/>
          <w:trHeight w:val="74"/>
        </w:trPr>
        <w:tc>
          <w:tcPr>
            <w:tcW w:w="540" w:type="dxa"/>
          </w:tcPr>
          <w:p w14:paraId="1A45E485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065C87B4" w14:textId="77777777" w:rsidR="001738D7" w:rsidRPr="00C76345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14:paraId="26CEBF83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Липовка,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14:paraId="6495C421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60920106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5C3E379E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9E88C94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14:paraId="4965DDFC" w14:textId="77777777" w:rsidR="001738D7" w:rsidRPr="00A9210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 w:val="restart"/>
            <w:vAlign w:val="center"/>
          </w:tcPr>
          <w:p w14:paraId="6401ECAE" w14:textId="77777777" w:rsidR="001738D7" w:rsidRPr="00C76345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1738D7" w:rsidRPr="00C76345" w14:paraId="2C631D88" w14:textId="77777777" w:rsidTr="008429E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466C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6490" w14:textId="77777777" w:rsidR="001738D7" w:rsidRPr="00C76345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584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E6CC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0509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DCF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BA2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 xml:space="preserve">ТП-10/0,4кВ </w:t>
            </w:r>
          </w:p>
          <w:p w14:paraId="2A151319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14:paraId="058A797B" w14:textId="77777777" w:rsidR="001738D7" w:rsidRPr="009C604D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C76345" w14:paraId="0CE8606B" w14:textId="77777777" w:rsidTr="008429E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A692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29C6" w14:textId="77777777" w:rsidR="001738D7" w:rsidRDefault="001738D7" w:rsidP="008429E7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8C9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Липовка,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F847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98CCA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8C9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3F9" w14:textId="77777777" w:rsidR="001738D7" w:rsidRPr="00BD40A2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 w:val="restart"/>
          </w:tcPr>
          <w:p w14:paraId="1FCCBFD7" w14:textId="77777777" w:rsidR="001738D7" w:rsidRPr="009C604D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604D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1738D7" w:rsidRPr="00C76345" w14:paraId="2BFAAE78" w14:textId="77777777" w:rsidTr="008429E7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9D05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FB2D8" w14:textId="77777777" w:rsidR="001738D7" w:rsidRDefault="001738D7" w:rsidP="008429E7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CC4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площадка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2A329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54AD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98F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E68" w14:textId="77777777" w:rsidR="001738D7" w:rsidRPr="00C7634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14:paraId="119F6BE3" w14:textId="77777777" w:rsidR="001738D7" w:rsidRPr="00C76345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04049D" w14:textId="77777777" w:rsidR="001738D7" w:rsidRPr="00DE1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</w:rPr>
        <w:t>7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DE18D7" w14:paraId="1165BD7A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7431DEC3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83BD5FA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6A8CAA77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31747E7C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5D251A0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7365A86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1DFB9540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5799738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34F182CB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3033788B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41A43B52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48495ED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7D787677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DE18D7" w14:paraId="6CBFC786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0722A9B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57D6AF3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620DD9D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486A80F8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8E27399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14:paraId="627995B0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14:paraId="6D706A5C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0CAD3B12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252318" w14:paraId="5C034BE6" w14:textId="77777777" w:rsidTr="008429E7">
        <w:trPr>
          <w:cantSplit/>
          <w:trHeight w:val="253"/>
        </w:trPr>
        <w:tc>
          <w:tcPr>
            <w:tcW w:w="540" w:type="dxa"/>
            <w:vMerge w:val="restart"/>
          </w:tcPr>
          <w:p w14:paraId="14566368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14:paraId="51304CD8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14:paraId="4500DFEC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14:paraId="4D9B385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56CCAEF4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0560A89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FD26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DA708A5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252318" w14:paraId="5B48016A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0583ABF9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276914C6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54EB4F1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14:paraId="37804031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2B6BF2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D8FC1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094B6AF4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КГ-20, 2 шт.</w:t>
            </w:r>
          </w:p>
        </w:tc>
        <w:tc>
          <w:tcPr>
            <w:tcW w:w="2551" w:type="dxa"/>
            <w:vMerge/>
            <w:vAlign w:val="center"/>
          </w:tcPr>
          <w:p w14:paraId="2D52C478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252318" w14:paraId="1B0363D6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746B26D5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4DBDA5BA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F8B9D3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14:paraId="2A1B6694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3B11B5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2333B5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A837069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КГ-20</w:t>
            </w:r>
          </w:p>
        </w:tc>
        <w:tc>
          <w:tcPr>
            <w:tcW w:w="2551" w:type="dxa"/>
            <w:vMerge/>
            <w:vAlign w:val="center"/>
          </w:tcPr>
          <w:p w14:paraId="3F7C34D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252318" w14:paraId="78D054F1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6C19D2C5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5B7BB17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4912E01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14:paraId="309ED599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752460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014FE4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A62AF93" w14:textId="77777777" w:rsidR="001738D7" w:rsidRPr="00B858C3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КГ-20</w:t>
            </w:r>
          </w:p>
        </w:tc>
        <w:tc>
          <w:tcPr>
            <w:tcW w:w="2551" w:type="dxa"/>
            <w:vMerge/>
            <w:vAlign w:val="center"/>
          </w:tcPr>
          <w:p w14:paraId="46F67AC3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252318" w14:paraId="19A980B2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6B57940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9D73274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FB7587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</w:tcPr>
          <w:p w14:paraId="67CAB722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E079C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ACACBF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76BF2F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КГ-10</w:t>
            </w:r>
          </w:p>
        </w:tc>
        <w:tc>
          <w:tcPr>
            <w:tcW w:w="2551" w:type="dxa"/>
            <w:vMerge/>
            <w:vAlign w:val="center"/>
          </w:tcPr>
          <w:p w14:paraId="235547A0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6251EB37" w14:textId="77777777" w:rsidTr="008429E7">
        <w:trPr>
          <w:cantSplit/>
          <w:trHeight w:val="253"/>
        </w:trPr>
        <w:tc>
          <w:tcPr>
            <w:tcW w:w="540" w:type="dxa"/>
            <w:vMerge w:val="restart"/>
          </w:tcPr>
          <w:p w14:paraId="16BAEFA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14:paraId="1C889BFB" w14:textId="77777777" w:rsidR="001738D7" w:rsidRPr="0025231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14:paraId="3FD4BC82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Старая Дмитриевка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14:paraId="5F509646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31A1ED79" w14:textId="77777777" w:rsidR="001738D7" w:rsidRPr="0025231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2C1FFFF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AB8BBB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A1C7F70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668C02ED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7BB97CA9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5F05DE0" w14:textId="77777777" w:rsidR="001738D7" w:rsidRPr="00614D5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14E253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14:paraId="6DF70D84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CE6CED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359032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04E9AEAD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КГ-10</w:t>
            </w:r>
          </w:p>
        </w:tc>
        <w:tc>
          <w:tcPr>
            <w:tcW w:w="2551" w:type="dxa"/>
            <w:vMerge/>
            <w:vAlign w:val="center"/>
          </w:tcPr>
          <w:p w14:paraId="13DED487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71F1A3BB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24592DA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C39BE5C" w14:textId="77777777" w:rsidR="001738D7" w:rsidRPr="00614D5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E487C9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14:paraId="5DE10E17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E662A5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32910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392B0B7A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КГ-20, 2 шт.</w:t>
            </w:r>
          </w:p>
        </w:tc>
        <w:tc>
          <w:tcPr>
            <w:tcW w:w="2551" w:type="dxa"/>
            <w:vMerge/>
            <w:vAlign w:val="center"/>
          </w:tcPr>
          <w:p w14:paraId="436417CB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677459E2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5E2326BB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591C00F" w14:textId="77777777" w:rsidR="001738D7" w:rsidRPr="00614D5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381B70C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7</w:t>
            </w:r>
          </w:p>
        </w:tc>
        <w:tc>
          <w:tcPr>
            <w:tcW w:w="1559" w:type="dxa"/>
            <w:vMerge/>
          </w:tcPr>
          <w:p w14:paraId="625818A8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B6C1F1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3B1D62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4E3027B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КГ-10</w:t>
            </w:r>
          </w:p>
        </w:tc>
        <w:tc>
          <w:tcPr>
            <w:tcW w:w="2551" w:type="dxa"/>
            <w:vMerge/>
            <w:vAlign w:val="center"/>
          </w:tcPr>
          <w:p w14:paraId="73E30644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04CFD993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75A9249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74EEA25A" w14:textId="77777777" w:rsidR="001738D7" w:rsidRPr="00614D5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1D758B3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14:paraId="3D728433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4662B5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45A3D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AABC3D4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858C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КГ-10</w:t>
            </w:r>
          </w:p>
        </w:tc>
        <w:tc>
          <w:tcPr>
            <w:tcW w:w="2551" w:type="dxa"/>
            <w:vMerge/>
            <w:vAlign w:val="center"/>
          </w:tcPr>
          <w:p w14:paraId="3A84697E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14D54" w14:paraId="4A0C8E8A" w14:textId="77777777" w:rsidTr="008429E7">
        <w:trPr>
          <w:cantSplit/>
          <w:trHeight w:val="253"/>
        </w:trPr>
        <w:tc>
          <w:tcPr>
            <w:tcW w:w="540" w:type="dxa"/>
          </w:tcPr>
          <w:p w14:paraId="34DA84DD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14:paraId="3E27EF6C" w14:textId="77777777" w:rsidR="001738D7" w:rsidRPr="00614D5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14:paraId="1D18D39C" w14:textId="77777777" w:rsidR="001738D7" w:rsidRPr="0028298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 xml:space="preserve">село Липовка, ул. </w:t>
            </w:r>
            <w:proofErr w:type="gramStart"/>
            <w:r w:rsidRPr="00282989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282989">
              <w:rPr>
                <w:rFonts w:ascii="Times New Roman" w:hAnsi="Times New Roman"/>
                <w:sz w:val="20"/>
                <w:szCs w:val="20"/>
              </w:rPr>
              <w:t>, пер. Мостовой, ул. Речная</w:t>
            </w:r>
          </w:p>
        </w:tc>
        <w:tc>
          <w:tcPr>
            <w:tcW w:w="1559" w:type="dxa"/>
          </w:tcPr>
          <w:p w14:paraId="5C7AC530" w14:textId="77777777" w:rsidR="001738D7" w:rsidRPr="00282989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6CEBA125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2691F90F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14:paraId="490C8E96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14:paraId="01C6FE0B" w14:textId="77777777" w:rsidR="001738D7" w:rsidRPr="00614D5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5652E" w14:paraId="16ACE6B6" w14:textId="77777777" w:rsidTr="008429E7">
        <w:trPr>
          <w:cantSplit/>
          <w:trHeight w:val="253"/>
        </w:trPr>
        <w:tc>
          <w:tcPr>
            <w:tcW w:w="540" w:type="dxa"/>
          </w:tcPr>
          <w:p w14:paraId="5EC513DB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14:paraId="4997B397" w14:textId="77777777" w:rsidR="001738D7" w:rsidRPr="00D5652E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14:paraId="5BD18B6F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 xml:space="preserve">село Старая Дмитриевка  ул. Кооперативная, пер. </w:t>
            </w:r>
            <w:proofErr w:type="gramStart"/>
            <w:r w:rsidRPr="00D5652E">
              <w:rPr>
                <w:rFonts w:ascii="Times New Roman" w:hAnsi="Times New Roman"/>
                <w:sz w:val="20"/>
                <w:szCs w:val="20"/>
              </w:rPr>
              <w:t>Озерный</w:t>
            </w:r>
            <w:proofErr w:type="gramEnd"/>
            <w:r w:rsidRPr="00D5652E">
              <w:rPr>
                <w:rFonts w:ascii="Times New Roman" w:hAnsi="Times New Roman"/>
                <w:sz w:val="20"/>
                <w:szCs w:val="20"/>
              </w:rPr>
              <w:t>, ул. Новая, площадка №4, площадка №5  площадка №6, площадка №7</w:t>
            </w:r>
          </w:p>
        </w:tc>
        <w:tc>
          <w:tcPr>
            <w:tcW w:w="1559" w:type="dxa"/>
          </w:tcPr>
          <w:p w14:paraId="10DF0A87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57A3916B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2E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390E8E70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E7B2CFC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14:paraId="5679B8A1" w14:textId="77777777" w:rsidR="001738D7" w:rsidRPr="00D5652E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E7166" w14:paraId="7CD9F1F2" w14:textId="77777777" w:rsidTr="008429E7">
        <w:trPr>
          <w:cantSplit/>
          <w:trHeight w:val="253"/>
        </w:trPr>
        <w:tc>
          <w:tcPr>
            <w:tcW w:w="540" w:type="dxa"/>
          </w:tcPr>
          <w:p w14:paraId="021B8F04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14:paraId="764A3716" w14:textId="77777777" w:rsidR="001738D7" w:rsidRPr="00DE7166" w:rsidRDefault="001738D7" w:rsidP="008429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14:paraId="18302E66" w14:textId="77777777" w:rsidR="001738D7" w:rsidRPr="00DE7166" w:rsidRDefault="001738D7" w:rsidP="008429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село Липовка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proofErr w:type="gramStart"/>
            <w:r w:rsidRPr="00DE7166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0B70BCB9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14:paraId="7F04CB7C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75FF62C8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17D93E8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увеличение емкости на 100 номеров</w:t>
            </w:r>
          </w:p>
        </w:tc>
        <w:tc>
          <w:tcPr>
            <w:tcW w:w="2551" w:type="dxa"/>
            <w:vMerge/>
            <w:vAlign w:val="center"/>
          </w:tcPr>
          <w:p w14:paraId="29A011DC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DE7166" w14:paraId="53EEC073" w14:textId="77777777" w:rsidTr="008429E7">
        <w:trPr>
          <w:cantSplit/>
          <w:trHeight w:val="253"/>
        </w:trPr>
        <w:tc>
          <w:tcPr>
            <w:tcW w:w="540" w:type="dxa"/>
          </w:tcPr>
          <w:p w14:paraId="5023C6A0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14:paraId="0787CFC1" w14:textId="77777777" w:rsidR="001738D7" w:rsidRPr="00DE7166" w:rsidRDefault="001738D7" w:rsidP="008429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330" w:type="dxa"/>
          </w:tcPr>
          <w:p w14:paraId="0039DA9C" w14:textId="77777777" w:rsidR="001738D7" w:rsidRPr="00DE7166" w:rsidRDefault="001738D7" w:rsidP="008429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Старая Дмитриевка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 ул. Кооперативная 3/2</w:t>
            </w:r>
          </w:p>
        </w:tc>
        <w:tc>
          <w:tcPr>
            <w:tcW w:w="1559" w:type="dxa"/>
          </w:tcPr>
          <w:p w14:paraId="46844EB0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14:paraId="5CCBA2BC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0B2EE4A3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105E8A1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увеличение емкости на 80 номеров</w:t>
            </w:r>
          </w:p>
        </w:tc>
        <w:tc>
          <w:tcPr>
            <w:tcW w:w="2551" w:type="dxa"/>
            <w:vMerge/>
            <w:vAlign w:val="center"/>
          </w:tcPr>
          <w:p w14:paraId="7ABA30CA" w14:textId="77777777" w:rsidR="001738D7" w:rsidRPr="00DE71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59DA6A" w14:textId="77777777" w:rsidR="001738D7" w:rsidRPr="006C18CC" w:rsidRDefault="001738D7" w:rsidP="001738D7">
      <w:pPr>
        <w:pStyle w:val="a0"/>
      </w:pPr>
    </w:p>
    <w:p w14:paraId="571CD7CB" w14:textId="77777777" w:rsidR="001738D7" w:rsidRPr="006A4CAE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738D7" w:rsidRPr="00DE18D7" w14:paraId="63444F66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8F64E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01FE4AB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62941E4E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675B7A4A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3B6F5CF3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3A4D979E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4DBE4ADC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184AB82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0588A9E3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66EA0F87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3C62925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9628AB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17A30004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DE18D7" w14:paraId="08E13D60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4EA6F3DD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75E65021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1F9D02F1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6586A241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790B751F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14:paraId="47991A7A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14:paraId="579989AB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38434CAC" w14:textId="77777777" w:rsidR="001738D7" w:rsidRPr="00DE1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185EAFF8" w14:textId="77777777" w:rsidTr="008429E7">
        <w:trPr>
          <w:cantSplit/>
          <w:trHeight w:val="253"/>
        </w:trPr>
        <w:tc>
          <w:tcPr>
            <w:tcW w:w="540" w:type="dxa"/>
            <w:vMerge w:val="restart"/>
          </w:tcPr>
          <w:p w14:paraId="43FC4C04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14:paraId="40FCFB83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14:paraId="4449A40F" w14:textId="77777777" w:rsidR="001738D7" w:rsidRPr="007D14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14:paraId="5827BAA0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14:paraId="072F6A8A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4116DE84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633224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9874DCA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14:paraId="06C03FDD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1A5E418B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039176CB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7E86F7F9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AE40E6F" w14:textId="77777777" w:rsidR="001738D7" w:rsidRPr="00614D54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уплотнение существующей застройки</w:t>
            </w:r>
          </w:p>
        </w:tc>
        <w:tc>
          <w:tcPr>
            <w:tcW w:w="1559" w:type="dxa"/>
            <w:vMerge/>
          </w:tcPr>
          <w:p w14:paraId="3A0A7F48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C1C785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101568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93" w:type="dxa"/>
          </w:tcPr>
          <w:p w14:paraId="6C11F352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14:paraId="07B08801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0A49F0C2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2D05274C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9C1521F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14:paraId="48783BFD" w14:textId="77777777" w:rsidR="001738D7" w:rsidRPr="00614D54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14:paraId="47A232C0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81C16C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E6259F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0,971</w:t>
            </w:r>
          </w:p>
        </w:tc>
        <w:tc>
          <w:tcPr>
            <w:tcW w:w="2693" w:type="dxa"/>
          </w:tcPr>
          <w:p w14:paraId="483E395A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14:paraId="162AFD73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522D0413" w14:textId="77777777" w:rsidTr="008429E7">
        <w:trPr>
          <w:cantSplit/>
          <w:trHeight w:val="253"/>
        </w:trPr>
        <w:tc>
          <w:tcPr>
            <w:tcW w:w="540" w:type="dxa"/>
            <w:vMerge/>
          </w:tcPr>
          <w:p w14:paraId="51A5FCFF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67E79727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14:paraId="3A9EAF2D" w14:textId="77777777" w:rsidR="001738D7" w:rsidRPr="00614D54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B31C6C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565B97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04692E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0,384</w:t>
            </w:r>
          </w:p>
        </w:tc>
        <w:tc>
          <w:tcPr>
            <w:tcW w:w="2693" w:type="dxa"/>
          </w:tcPr>
          <w:p w14:paraId="6643BB76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14:paraId="4F7B8F15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65F4ACFD" w14:textId="77777777" w:rsidTr="008429E7">
        <w:trPr>
          <w:cantSplit/>
          <w:trHeight w:val="253"/>
        </w:trPr>
        <w:tc>
          <w:tcPr>
            <w:tcW w:w="540" w:type="dxa"/>
          </w:tcPr>
          <w:p w14:paraId="240238E0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044CB967" w14:textId="77777777" w:rsidR="001738D7" w:rsidRPr="006C18CC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14:paraId="0E715799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село Липовка, уплотнение существующей застройки</w:t>
            </w:r>
          </w:p>
        </w:tc>
        <w:tc>
          <w:tcPr>
            <w:tcW w:w="1559" w:type="dxa"/>
          </w:tcPr>
          <w:p w14:paraId="2D3A3E62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2E77F91D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4B9C9A43" w14:textId="77777777" w:rsidR="001738D7" w:rsidRPr="006C18CC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8CC"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  <w:tc>
          <w:tcPr>
            <w:tcW w:w="2693" w:type="dxa"/>
          </w:tcPr>
          <w:p w14:paraId="51D6D62E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39E37462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131B1228" w14:textId="77777777" w:rsidTr="008429E7">
        <w:trPr>
          <w:cantSplit/>
          <w:trHeight w:val="253"/>
        </w:trPr>
        <w:tc>
          <w:tcPr>
            <w:tcW w:w="540" w:type="dxa"/>
          </w:tcPr>
          <w:p w14:paraId="769D5A7F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14:paraId="0DA5AC42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14:paraId="27CE05AB" w14:textId="77777777" w:rsidR="001738D7" w:rsidRPr="007D14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Липовка, уплотнение существующей застройки</w:t>
            </w:r>
          </w:p>
        </w:tc>
        <w:tc>
          <w:tcPr>
            <w:tcW w:w="1559" w:type="dxa"/>
          </w:tcPr>
          <w:p w14:paraId="25BC329C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14:paraId="3FEE5B12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14:paraId="3628978F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2693" w:type="dxa"/>
          </w:tcPr>
          <w:p w14:paraId="4E4B1081" w14:textId="77777777" w:rsidR="001738D7" w:rsidRPr="0062415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30C5109D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61A58E80" w14:textId="77777777" w:rsidTr="008429E7">
        <w:trPr>
          <w:cantSplit/>
          <w:trHeight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4813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DB594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CD7" w14:textId="77777777" w:rsidR="001738D7" w:rsidRPr="007D14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684A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58CD1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EA9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733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7FC5C864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70146F" w14:paraId="62C4CD4F" w14:textId="77777777" w:rsidTr="008429E7">
        <w:trPr>
          <w:cantSplit/>
          <w:trHeight w:val="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758AD2D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14:paraId="0FF867AD" w14:textId="77777777" w:rsidR="001738D7" w:rsidRPr="0070146F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089" w14:textId="77777777" w:rsidR="001738D7" w:rsidRPr="007D146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уплотнение существующей застройки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575372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2927CA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2F1A" w14:textId="77777777" w:rsidR="001738D7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AD32" w14:textId="77777777" w:rsidR="001738D7" w:rsidRPr="00AA2DF4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14:paraId="03F82C36" w14:textId="77777777" w:rsidR="001738D7" w:rsidRPr="0070146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466868" w14:paraId="5F1B59D5" w14:textId="77777777" w:rsidTr="008429E7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54AA8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DEBA4" w14:textId="77777777" w:rsidR="001738D7" w:rsidRPr="0046686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FE6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Липовка,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B54FE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87754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04D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B31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FDF931C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466868" w14:paraId="26FA4F4C" w14:textId="77777777" w:rsidTr="008429E7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3737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15F7" w14:textId="77777777" w:rsidR="001738D7" w:rsidRPr="0046686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E88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северо-западе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BD2A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DD237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FA4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391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14:paraId="4678E51C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466868" w14:paraId="7F7C8B4B" w14:textId="77777777" w:rsidTr="008429E7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0CE34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988D" w14:textId="77777777" w:rsidR="001738D7" w:rsidRPr="0046686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636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790D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CD3D8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36E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442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14:paraId="28E1F4E4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466868" w14:paraId="724977A8" w14:textId="77777777" w:rsidTr="008429E7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7F8AC7D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14:paraId="49FE1525" w14:textId="77777777" w:rsidR="001738D7" w:rsidRPr="0046686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F33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Старая Дмитриевка, ул. Новая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19DA71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DDDC65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322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464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14:paraId="4A1DBF87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466868" w14:paraId="5CE41557" w14:textId="77777777" w:rsidTr="008429E7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7804B2A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14:paraId="5FD049B8" w14:textId="77777777" w:rsidR="001738D7" w:rsidRPr="00466868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247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Липовка, пер. Мостовой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2EFFFD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1F70B7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438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1D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D14" w14:textId="77777777" w:rsidR="001738D7" w:rsidRPr="00651DD5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DD5">
              <w:rPr>
                <w:rFonts w:ascii="Times New Roman" w:hAnsi="Times New Roman"/>
                <w:sz w:val="20"/>
                <w:szCs w:val="20"/>
              </w:rPr>
              <w:t>пешеходный</w:t>
            </w:r>
          </w:p>
        </w:tc>
        <w:tc>
          <w:tcPr>
            <w:tcW w:w="2551" w:type="dxa"/>
            <w:vMerge/>
          </w:tcPr>
          <w:p w14:paraId="08F5E879" w14:textId="77777777" w:rsidR="001738D7" w:rsidRPr="00466868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138AF7" w14:textId="77777777" w:rsidR="001738D7" w:rsidRPr="006C18CC" w:rsidRDefault="001738D7" w:rsidP="001738D7">
      <w:pPr>
        <w:pStyle w:val="a0"/>
        <w:rPr>
          <w:highlight w:val="cyan"/>
        </w:rPr>
      </w:pPr>
    </w:p>
    <w:p w14:paraId="49C6EFD6" w14:textId="77777777" w:rsidR="001738D7" w:rsidRPr="001E09A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9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1E09A7" w14:paraId="1B72C51A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6FEBB0DE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ED237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09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E09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07767EF3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67F0E746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1FE54EB6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3B094D45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6EE62FE6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0FC8709C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1794D370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3801D1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24E8FE6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E09A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E09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74A9B6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2B9F5AFF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1E09A7" w14:paraId="4CA0BB65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1D002F7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2B29CAD6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7D574F14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9819C3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1C52BDD4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2D492B4F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1E09A7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14:paraId="6B0F3F80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14:paraId="43040E7B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14:paraId="0DAC5DA0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28908DE8" w14:textId="77777777" w:rsidR="001738D7" w:rsidRPr="001E09A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5C19F6" w14:paraId="708F127E" w14:textId="77777777" w:rsidTr="008429E7">
        <w:trPr>
          <w:trHeight w:val="253"/>
        </w:trPr>
        <w:tc>
          <w:tcPr>
            <w:tcW w:w="540" w:type="dxa"/>
          </w:tcPr>
          <w:p w14:paraId="4D4201C9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784B4BAA" w14:textId="77777777" w:rsidR="001738D7" w:rsidRPr="005C19F6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14:paraId="7BA2BC2E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села Липовка</w:t>
            </w:r>
          </w:p>
        </w:tc>
        <w:tc>
          <w:tcPr>
            <w:tcW w:w="1559" w:type="dxa"/>
          </w:tcPr>
          <w:p w14:paraId="2D1A21A1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5E88ED23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45FE34C7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B80B2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514AA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Merge w:val="restart"/>
            <w:vAlign w:val="center"/>
          </w:tcPr>
          <w:p w14:paraId="58B69C17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738D7" w:rsidRPr="005C19F6" w14:paraId="3052934D" w14:textId="77777777" w:rsidTr="008429E7">
        <w:trPr>
          <w:trHeight w:val="253"/>
        </w:trPr>
        <w:tc>
          <w:tcPr>
            <w:tcW w:w="540" w:type="dxa"/>
          </w:tcPr>
          <w:p w14:paraId="3BC55A71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1D2B85D5" w14:textId="77777777" w:rsidR="001738D7" w:rsidRPr="005C19F6" w:rsidRDefault="001738D7" w:rsidP="00842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14:paraId="29B9FB9F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села Старая Дмитриевка</w:t>
            </w:r>
          </w:p>
        </w:tc>
        <w:tc>
          <w:tcPr>
            <w:tcW w:w="1559" w:type="dxa"/>
          </w:tcPr>
          <w:p w14:paraId="5EF6C1ED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3B7A7FA8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658032B6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6526D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34DF11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14:paraId="6E5E3CE2" w14:textId="77777777" w:rsidR="001738D7" w:rsidRPr="005C19F6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E9CBB5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14:paraId="2638DDAF" w14:textId="77777777" w:rsidR="001738D7" w:rsidRDefault="001738D7" w:rsidP="001738D7">
      <w:pPr>
        <w:pStyle w:val="a0"/>
      </w:pPr>
    </w:p>
    <w:p w14:paraId="6E9D5106" w14:textId="77777777" w:rsidR="001738D7" w:rsidRDefault="001738D7" w:rsidP="001738D7">
      <w:pPr>
        <w:pStyle w:val="a0"/>
      </w:pPr>
    </w:p>
    <w:p w14:paraId="243A33D7" w14:textId="77777777" w:rsidR="001738D7" w:rsidRDefault="001738D7" w:rsidP="001738D7">
      <w:pPr>
        <w:pStyle w:val="a0"/>
      </w:pPr>
    </w:p>
    <w:p w14:paraId="67E37EDE" w14:textId="77777777" w:rsidR="001738D7" w:rsidRPr="006C18CC" w:rsidRDefault="001738D7" w:rsidP="001738D7">
      <w:pPr>
        <w:pStyle w:val="a0"/>
      </w:pPr>
    </w:p>
    <w:p w14:paraId="1D86FA98" w14:textId="77777777" w:rsidR="001738D7" w:rsidRDefault="001738D7" w:rsidP="001738D7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</w:rPr>
        <w:t>10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738D7" w:rsidRPr="0033170F" w14:paraId="2DD81EC8" w14:textId="77777777" w:rsidTr="008429E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14:paraId="5E485AEE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8D541C4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170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14:paraId="4848C5DC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14:paraId="2ADB519B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14:paraId="3AD66221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14:paraId="4D7F5604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2913C2FA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14:paraId="762BBD65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14:paraId="070DBDF6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353D39FE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14:paraId="08E6A4E3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31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504341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0930BD3A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738D7" w:rsidRPr="0033170F" w14:paraId="7D1CB528" w14:textId="77777777" w:rsidTr="008429E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14:paraId="5721A7C9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14:paraId="412EAEA6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14:paraId="36EEEDF9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072C30DE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455B6C18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5F4EBE71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14:paraId="6AECDA34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14:paraId="1B7BDEF9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A25C774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14:paraId="1661948B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14:paraId="388C6573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33170F" w14:paraId="48699F02" w14:textId="77777777" w:rsidTr="008429E7">
        <w:trPr>
          <w:trHeight w:val="253"/>
        </w:trPr>
        <w:tc>
          <w:tcPr>
            <w:tcW w:w="540" w:type="dxa"/>
          </w:tcPr>
          <w:p w14:paraId="515EAB34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37DAC47B" w14:textId="77777777" w:rsidR="001738D7" w:rsidRPr="00B30CF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14:paraId="5EB06D50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 села Липовка</w:t>
            </w:r>
          </w:p>
        </w:tc>
        <w:tc>
          <w:tcPr>
            <w:tcW w:w="1559" w:type="dxa"/>
          </w:tcPr>
          <w:p w14:paraId="315E6C9B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0E794849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5DD6C10E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2B91A31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2126" w:type="dxa"/>
          </w:tcPr>
          <w:p w14:paraId="622E970D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14:paraId="3065B1FA" w14:textId="77777777" w:rsidR="001738D7" w:rsidRPr="0033170F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1738D7" w:rsidRPr="0033170F" w14:paraId="7D90A243" w14:textId="77777777" w:rsidTr="008429E7">
        <w:trPr>
          <w:trHeight w:val="253"/>
        </w:trPr>
        <w:tc>
          <w:tcPr>
            <w:tcW w:w="540" w:type="dxa"/>
          </w:tcPr>
          <w:p w14:paraId="1705EBBE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59318D99" w14:textId="77777777" w:rsidR="001738D7" w:rsidRPr="00B30CF4" w:rsidRDefault="001738D7" w:rsidP="008429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14:paraId="5D11FB8D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 села Старая Дмитриевка</w:t>
            </w:r>
          </w:p>
        </w:tc>
        <w:tc>
          <w:tcPr>
            <w:tcW w:w="1559" w:type="dxa"/>
          </w:tcPr>
          <w:p w14:paraId="15EC2951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14:paraId="1FF9BAC8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14:paraId="4A7F4088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EDB6BE3" w14:textId="77777777" w:rsidR="001738D7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126" w:type="dxa"/>
          </w:tcPr>
          <w:p w14:paraId="12C6AC13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14:paraId="6AC408C0" w14:textId="77777777" w:rsidR="001738D7" w:rsidRPr="00B30CF4" w:rsidRDefault="001738D7" w:rsidP="0084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ADCF7D" w14:textId="77777777" w:rsidR="001738D7" w:rsidRDefault="001738D7" w:rsidP="001738D7">
      <w:pPr>
        <w:pStyle w:val="af3"/>
        <w:tabs>
          <w:tab w:val="clear" w:pos="0"/>
        </w:tabs>
        <w:spacing w:line="360" w:lineRule="auto"/>
        <w:ind w:left="0" w:firstLine="426"/>
        <w:rPr>
          <w:sz w:val="28"/>
          <w:szCs w:val="28"/>
          <w:highlight w:val="cyan"/>
        </w:rPr>
      </w:pPr>
    </w:p>
    <w:p w14:paraId="16FDBEA9" w14:textId="77777777" w:rsidR="001738D7" w:rsidRPr="00F045D2" w:rsidRDefault="001738D7" w:rsidP="001738D7">
      <w:pPr>
        <w:pStyle w:val="af3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  <w:sectPr w:rsidR="001738D7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14:paraId="1F88217A" w14:textId="77777777" w:rsidR="001738D7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06AEF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Липовка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  <w:proofErr w:type="gramEnd"/>
    </w:p>
    <w:p w14:paraId="4479151E" w14:textId="77777777" w:rsidR="001738D7" w:rsidRPr="00997313" w:rsidRDefault="001738D7" w:rsidP="001738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1738D7" w:rsidRPr="00624962" w14:paraId="58AADBB7" w14:textId="77777777" w:rsidTr="008429E7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14:paraId="742C0AE5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1738D7" w:rsidRPr="00624962" w14:paraId="006C13C2" w14:textId="77777777" w:rsidTr="008429E7">
        <w:trPr>
          <w:trHeight w:val="2675"/>
        </w:trPr>
        <w:tc>
          <w:tcPr>
            <w:tcW w:w="2405" w:type="dxa"/>
            <w:shd w:val="clear" w:color="auto" w:fill="E6E6E6"/>
          </w:tcPr>
          <w:p w14:paraId="2DBBE44E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14:paraId="1C326299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696" w:type="dxa"/>
            <w:shd w:val="clear" w:color="auto" w:fill="E6E6E6"/>
          </w:tcPr>
          <w:p w14:paraId="53FD4E63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14:paraId="37B51EC1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62496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54" w:type="dxa"/>
            <w:gridSpan w:val="2"/>
            <w:shd w:val="clear" w:color="auto" w:fill="E6E6E6"/>
          </w:tcPr>
          <w:p w14:paraId="3A69B671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14:paraId="0488EF36" w14:textId="77777777" w:rsidR="001738D7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14:paraId="144D9C26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1738D7" w:rsidRPr="00624962" w14:paraId="11A8C02E" w14:textId="77777777" w:rsidTr="008429E7">
        <w:trPr>
          <w:trHeight w:val="299"/>
        </w:trPr>
        <w:tc>
          <w:tcPr>
            <w:tcW w:w="2405" w:type="dxa"/>
            <w:shd w:val="clear" w:color="auto" w:fill="E0E0E0"/>
          </w:tcPr>
          <w:p w14:paraId="4D3EA48F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 зоны</w:t>
            </w:r>
          </w:p>
        </w:tc>
        <w:tc>
          <w:tcPr>
            <w:tcW w:w="2696" w:type="dxa"/>
            <w:shd w:val="clear" w:color="auto" w:fill="E0E0E0"/>
          </w:tcPr>
          <w:p w14:paraId="773BECCC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14:paraId="50F83429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152,7079</w:t>
            </w:r>
          </w:p>
        </w:tc>
        <w:tc>
          <w:tcPr>
            <w:tcW w:w="2839" w:type="dxa"/>
            <w:shd w:val="clear" w:color="auto" w:fill="E0E0E0"/>
          </w:tcPr>
          <w:p w14:paraId="5CF5F204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14:paraId="62527D96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38D7" w:rsidRPr="00624962" w14:paraId="4950246E" w14:textId="77777777" w:rsidTr="008429E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1E172A4" w14:textId="77777777" w:rsidR="001738D7" w:rsidRPr="00624962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F7AD76" w14:textId="77777777" w:rsidR="001738D7" w:rsidRPr="00CF2406" w:rsidRDefault="001738D7" w:rsidP="008429E7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14:paraId="08C63DF8" w14:textId="77777777" w:rsidR="001738D7" w:rsidRPr="00A91973" w:rsidRDefault="001738D7" w:rsidP="008429E7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>- общеобразовательн</w:t>
            </w:r>
            <w:r w:rsidRPr="009C344D">
              <w:rPr>
                <w:rFonts w:ascii="Times New Roman" w:hAnsi="Times New Roman"/>
              </w:rPr>
              <w:t>ая организация</w:t>
            </w:r>
            <w:r w:rsidRPr="00F13499">
              <w:rPr>
                <w:rFonts w:ascii="Times New Roman" w:hAnsi="Times New Roman"/>
                <w:bCs/>
              </w:rPr>
              <w:t>, совмещенная с дошкольн</w:t>
            </w:r>
            <w:r w:rsidRPr="00A91973">
              <w:rPr>
                <w:rFonts w:ascii="Times New Roman" w:hAnsi="Times New Roman"/>
                <w:bCs/>
              </w:rPr>
              <w:t>ой образовательной организацией</w:t>
            </w:r>
            <w:r w:rsidRPr="006C18CC">
              <w:rPr>
                <w:rFonts w:ascii="Times New Roman" w:hAnsi="Times New Roman"/>
                <w:bCs/>
              </w:rPr>
              <w:t>, на 1</w:t>
            </w:r>
            <w:r>
              <w:rPr>
                <w:rFonts w:ascii="Times New Roman" w:hAnsi="Times New Roman"/>
                <w:bCs/>
              </w:rPr>
              <w:t>3</w:t>
            </w:r>
            <w:r w:rsidRPr="00F13499">
              <w:rPr>
                <w:rFonts w:ascii="Times New Roman" w:hAnsi="Times New Roman"/>
                <w:bCs/>
              </w:rPr>
              <w:t xml:space="preserve">6 мест </w:t>
            </w:r>
            <w:r w:rsidRPr="00F13499">
              <w:rPr>
                <w:rFonts w:ascii="Times New Roman" w:hAnsi="Times New Roman"/>
                <w:bCs/>
                <w:color w:val="000000"/>
              </w:rPr>
              <w:t>в селе</w:t>
            </w:r>
            <w:r w:rsidRPr="00A91973">
              <w:rPr>
                <w:rFonts w:ascii="Times New Roman" w:hAnsi="Times New Roman"/>
                <w:bCs/>
                <w:color w:val="000000"/>
              </w:rPr>
              <w:t xml:space="preserve"> Липовка, </w:t>
            </w:r>
            <w:r w:rsidRPr="00A91973">
              <w:rPr>
                <w:rFonts w:ascii="Times New Roman" w:hAnsi="Times New Roman"/>
              </w:rPr>
              <w:t>ул. Школьная, 4 (реконструкция);</w:t>
            </w:r>
          </w:p>
          <w:p w14:paraId="38440C1D" w14:textId="77777777" w:rsidR="001738D7" w:rsidRPr="006C18CC" w:rsidRDefault="001738D7" w:rsidP="008429E7">
            <w:pPr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общеобразовательная организация</w:t>
            </w:r>
            <w:r w:rsidRPr="006C18CC">
              <w:rPr>
                <w:rFonts w:ascii="Times New Roman" w:hAnsi="Times New Roman"/>
                <w:bCs/>
              </w:rPr>
              <w:t xml:space="preserve">, совмещенная с дошкольной образовательной организацией, на 232 места </w:t>
            </w:r>
            <w:r w:rsidRPr="006C18CC">
              <w:rPr>
                <w:rFonts w:ascii="Times New Roman" w:hAnsi="Times New Roman"/>
                <w:bCs/>
                <w:color w:val="000000"/>
              </w:rPr>
              <w:t>в селе Старая Дмитриевка, ул. Центральная, 15</w:t>
            </w:r>
            <w:r w:rsidRPr="006C18CC">
              <w:rPr>
                <w:rFonts w:ascii="Times New Roman" w:hAnsi="Times New Roman"/>
              </w:rPr>
              <w:t xml:space="preserve"> (реконструкция);</w:t>
            </w:r>
          </w:p>
          <w:p w14:paraId="25919725" w14:textId="77777777" w:rsidR="001738D7" w:rsidRPr="00F13499" w:rsidRDefault="001738D7" w:rsidP="008429E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C18CC">
              <w:rPr>
                <w:rFonts w:ascii="Times New Roman" w:hAnsi="Times New Roman"/>
                <w:bCs/>
                <w:color w:val="000000"/>
              </w:rPr>
              <w:t>- спортивный зал при образовательной организации, совмещенной с дошкольной образовательной организацией, в селе Старая Дмитриевка, ул. Центральная, 15</w:t>
            </w:r>
            <w:r w:rsidRPr="006C18C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площадь – 144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13499">
              <w:rPr>
                <w:rFonts w:ascii="Times New Roman" w:hAnsi="Times New Roman"/>
              </w:rPr>
              <w:t>реконструкция);</w:t>
            </w:r>
          </w:p>
          <w:p w14:paraId="5D601B6A" w14:textId="77777777" w:rsidR="001738D7" w:rsidRPr="00F13499" w:rsidRDefault="001738D7" w:rsidP="008429E7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  <w:bCs/>
                <w:color w:val="000000"/>
              </w:rPr>
              <w:t>- спортивный зал при образовательной организации, совмещенно</w:t>
            </w:r>
            <w:r w:rsidRPr="006C18CC">
              <w:rPr>
                <w:rFonts w:ascii="Times New Roman" w:hAnsi="Times New Roman"/>
                <w:bCs/>
                <w:color w:val="000000"/>
              </w:rPr>
              <w:t xml:space="preserve">й с дошкольной образовательной организацией, в селе Липовка, </w:t>
            </w:r>
            <w:r w:rsidRPr="006C18CC">
              <w:rPr>
                <w:rFonts w:ascii="Times New Roman" w:hAnsi="Times New Roman"/>
              </w:rPr>
              <w:t xml:space="preserve">ул. Школьная, 4 </w:t>
            </w:r>
            <w:r w:rsidRPr="006C18CC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</w:rPr>
              <w:t xml:space="preserve">площадь – 148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13499">
              <w:rPr>
                <w:rFonts w:ascii="Times New Roman" w:hAnsi="Times New Roman"/>
                <w:bCs/>
                <w:color w:val="000000"/>
              </w:rPr>
              <w:t>реконструкция).</w:t>
            </w:r>
          </w:p>
          <w:p w14:paraId="4B089B75" w14:textId="77777777" w:rsidR="001738D7" w:rsidRPr="00A91973" w:rsidRDefault="001738D7" w:rsidP="008429E7">
            <w:pPr>
              <w:jc w:val="both"/>
              <w:rPr>
                <w:rFonts w:ascii="Times New Roman" w:hAnsi="Times New Roman"/>
                <w:b/>
              </w:rPr>
            </w:pPr>
            <w:r w:rsidRPr="00A9197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2440AB33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шкафной газорегуляторный пункт (ШГРП) в селе Старая Дмитриевка, площадка № 5;</w:t>
            </w:r>
          </w:p>
          <w:p w14:paraId="5FF4993E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комплектные трансформаторные подстанции в селе Старая Дмитриевка, площадка № 5;</w:t>
            </w:r>
          </w:p>
          <w:p w14:paraId="45A7D7EF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Липовка, площадка № 1;</w:t>
            </w:r>
          </w:p>
          <w:p w14:paraId="5313C1B1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Липовка, площадка № 2;</w:t>
            </w:r>
          </w:p>
          <w:p w14:paraId="37FA8349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Липовка, площадка № 3;</w:t>
            </w:r>
          </w:p>
          <w:p w14:paraId="208B5526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lastRenderedPageBreak/>
              <w:t xml:space="preserve">- ящики кабельные в селе Липовка, ул. </w:t>
            </w:r>
            <w:proofErr w:type="gramStart"/>
            <w:r w:rsidRPr="006C18CC">
              <w:rPr>
                <w:rFonts w:ascii="Times New Roman" w:hAnsi="Times New Roman"/>
              </w:rPr>
              <w:t>Речная</w:t>
            </w:r>
            <w:proofErr w:type="gramEnd"/>
            <w:r w:rsidRPr="006C18CC">
              <w:rPr>
                <w:rFonts w:ascii="Times New Roman" w:hAnsi="Times New Roman"/>
              </w:rPr>
              <w:t>;</w:t>
            </w:r>
          </w:p>
          <w:p w14:paraId="1C4E4D2D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4;</w:t>
            </w:r>
          </w:p>
          <w:p w14:paraId="02F37DEF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5;</w:t>
            </w:r>
          </w:p>
          <w:p w14:paraId="5232F158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>- ящики кабельные в селе Старая Дмитриевка, площадка № 7;</w:t>
            </w:r>
          </w:p>
          <w:p w14:paraId="0761ADAB" w14:textId="77777777" w:rsidR="001738D7" w:rsidRPr="00BD3262" w:rsidRDefault="001738D7" w:rsidP="008429E7">
            <w:r w:rsidRPr="006C18CC">
              <w:rPr>
                <w:rFonts w:ascii="Times New Roman" w:hAnsi="Times New Roman"/>
              </w:rPr>
              <w:t>- ящики кабельные в селе Старая Дмитриевка, ул. Кооперативная.</w:t>
            </w:r>
          </w:p>
        </w:tc>
      </w:tr>
      <w:tr w:rsidR="001738D7" w:rsidRPr="006F02E8" w14:paraId="01BD0EDC" w14:textId="77777777" w:rsidTr="008429E7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92695A" w14:textId="77777777" w:rsidR="001738D7" w:rsidRPr="00040A82" w:rsidRDefault="001738D7" w:rsidP="008429E7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Липовка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14:paraId="65E06FEB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14:paraId="6E327C7C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Луговой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 участок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14:paraId="21DE9364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Речная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1,43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14:paraId="72C91DFF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Молодежная и ул. Центральная,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0,33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 участка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14:paraId="2890A218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14:paraId="4FA74045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, расположенной в западной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5,92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39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117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14:paraId="5E5970D4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2, расположенной в западной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2,4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48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14:paraId="284A6616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3, расположенной в северной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2,21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а).</w:t>
            </w:r>
          </w:p>
          <w:p w14:paraId="493B1124" w14:textId="77777777" w:rsidR="001738D7" w:rsidRPr="00040A82" w:rsidRDefault="001738D7" w:rsidP="008429E7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Старая Дмитриевка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14:paraId="7A0D5FED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14:paraId="6E25FCBC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Кооперативной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0,31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14:paraId="425D9908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Садовая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0,69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 человек).</w:t>
            </w:r>
          </w:p>
          <w:p w14:paraId="1BC48E91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14:paraId="5E9E0F2A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4, расположенной в северо-восточной части села по ул. Новая,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1,22</w:t>
            </w:r>
            <w:r w:rsidRPr="004C5A3E">
              <w:rPr>
                <w:rFonts w:ascii="Times New Roman" w:hAnsi="Times New Roman"/>
              </w:rPr>
              <w:t xml:space="preserve"> га </w:t>
            </w:r>
            <w:r w:rsidRPr="004C5A3E">
              <w:rPr>
                <w:rFonts w:ascii="Times New Roman" w:hAnsi="Times New Roman"/>
              </w:rPr>
              <w:lastRenderedPageBreak/>
              <w:t xml:space="preserve">(планируется размещение </w:t>
            </w:r>
            <w:r>
              <w:rPr>
                <w:rFonts w:ascii="Times New Roman" w:hAnsi="Times New Roman"/>
              </w:rPr>
              <w:t>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24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14:paraId="70B8AAD4" w14:textId="77777777" w:rsidR="001738D7" w:rsidRPr="004C5A3E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5, расположенной в центральной части села по ул. Кооперативная,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6,38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43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6450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129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14:paraId="777E686B" w14:textId="77777777" w:rsidR="001738D7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6, расположенной в южной части села по ул. Кооперативная,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1,14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);</w:t>
            </w:r>
          </w:p>
          <w:p w14:paraId="4778D62B" w14:textId="77777777" w:rsidR="001738D7" w:rsidRPr="000B6E6C" w:rsidRDefault="001738D7" w:rsidP="008429E7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7, расположенной в юго-западной части села по ул. Полевая,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1,65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1738D7" w:rsidRPr="006F02E8" w14:paraId="73A10E36" w14:textId="77777777" w:rsidTr="008429E7">
        <w:trPr>
          <w:trHeight w:val="74"/>
        </w:trPr>
        <w:tc>
          <w:tcPr>
            <w:tcW w:w="2405" w:type="dxa"/>
            <w:shd w:val="clear" w:color="auto" w:fill="E0E0E0"/>
          </w:tcPr>
          <w:p w14:paraId="4CEFBC3A" w14:textId="77777777" w:rsidR="001738D7" w:rsidRPr="005F2F13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14:paraId="2414E0A8" w14:textId="77777777" w:rsidR="001738D7" w:rsidRPr="000C200E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14:paraId="4FFB4082" w14:textId="77777777" w:rsidR="001738D7" w:rsidRPr="00605464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4,2812</w:t>
            </w:r>
          </w:p>
        </w:tc>
        <w:tc>
          <w:tcPr>
            <w:tcW w:w="2839" w:type="dxa"/>
            <w:shd w:val="clear" w:color="auto" w:fill="E0E0E0"/>
          </w:tcPr>
          <w:p w14:paraId="74E68CE5" w14:textId="77777777" w:rsidR="001738D7" w:rsidRPr="000C200E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14:paraId="4BB82CF2" w14:textId="77777777" w:rsidR="001738D7" w:rsidRPr="000C200E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38D7" w:rsidRPr="006F02E8" w14:paraId="3F4D9216" w14:textId="77777777" w:rsidTr="008429E7">
        <w:trPr>
          <w:trHeight w:val="419"/>
        </w:trPr>
        <w:tc>
          <w:tcPr>
            <w:tcW w:w="2405" w:type="dxa"/>
            <w:shd w:val="clear" w:color="auto" w:fill="auto"/>
          </w:tcPr>
          <w:p w14:paraId="04AB26B5" w14:textId="77777777" w:rsidR="001738D7" w:rsidRPr="00605464" w:rsidRDefault="001738D7" w:rsidP="008429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14:paraId="34F88F3F" w14:textId="77777777" w:rsidR="001738D7" w:rsidRPr="00E81977" w:rsidRDefault="001738D7" w:rsidP="008429E7">
            <w:pPr>
              <w:jc w:val="both"/>
              <w:rPr>
                <w:rFonts w:ascii="Times New Roman" w:hAnsi="Times New Roman"/>
                <w:b/>
              </w:rPr>
            </w:pPr>
            <w:r w:rsidRPr="0024268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3E9C4525" w14:textId="77777777" w:rsidR="001738D7" w:rsidRPr="00FD31AF" w:rsidRDefault="001738D7" w:rsidP="008429E7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</w:t>
            </w:r>
            <w:r w:rsidRPr="00050AD2">
              <w:rPr>
                <w:rFonts w:ascii="Times New Roman" w:eastAsia="Calibri" w:hAnsi="Times New Roman"/>
              </w:rPr>
              <w:t xml:space="preserve">физкультурно-оздоровительный комплекс </w:t>
            </w:r>
            <w:r w:rsidRPr="00FD31AF">
              <w:rPr>
                <w:rFonts w:ascii="Times New Roman" w:hAnsi="Times New Roman"/>
              </w:rPr>
              <w:t xml:space="preserve">в селе Липовка, ул. </w:t>
            </w:r>
            <w:proofErr w:type="gramStart"/>
            <w:r w:rsidRPr="00FD31AF">
              <w:rPr>
                <w:rFonts w:ascii="Times New Roman" w:hAnsi="Times New Roman"/>
              </w:rPr>
              <w:t>Центральная</w:t>
            </w:r>
            <w:proofErr w:type="gramEnd"/>
            <w:r w:rsidRPr="00FD31AF">
              <w:rPr>
                <w:rFonts w:ascii="Times New Roman" w:hAnsi="Times New Roman"/>
              </w:rPr>
              <w:t>;</w:t>
            </w:r>
          </w:p>
          <w:p w14:paraId="0C156D71" w14:textId="77777777" w:rsidR="001738D7" w:rsidRPr="00F13499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9C344D">
              <w:rPr>
                <w:rFonts w:ascii="Times New Roman" w:eastAsia="Calibri" w:hAnsi="Times New Roman"/>
              </w:rPr>
              <w:t xml:space="preserve">в селе Липовка, ул. </w:t>
            </w:r>
            <w:proofErr w:type="gramStart"/>
            <w:r w:rsidRPr="009C344D">
              <w:rPr>
                <w:rFonts w:ascii="Times New Roman" w:eastAsia="Calibri" w:hAnsi="Times New Roman"/>
              </w:rPr>
              <w:t>Центральная</w:t>
            </w:r>
            <w:proofErr w:type="gramEnd"/>
            <w:r w:rsidRPr="00F13499">
              <w:rPr>
                <w:rFonts w:ascii="Times New Roman" w:hAnsi="Times New Roman"/>
              </w:rPr>
              <w:t>;</w:t>
            </w:r>
          </w:p>
          <w:p w14:paraId="2D144917" w14:textId="77777777" w:rsidR="001738D7" w:rsidRPr="00A91973" w:rsidRDefault="001738D7" w:rsidP="008429E7">
            <w:pPr>
              <w:snapToGrid w:val="0"/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>- АТСК 50/200 в селе Липовка, ул. Центральная, 1 (реконструкция);</w:t>
            </w:r>
          </w:p>
          <w:p w14:paraId="7E44C44E" w14:textId="77777777" w:rsidR="001738D7" w:rsidRPr="006C18CC" w:rsidRDefault="001738D7" w:rsidP="008429E7">
            <w:pPr>
              <w:snapToGri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АТСК 50/200 в селе Старая Дмитриевка, ул. Кооперативная 3/2 (реконструкция); </w:t>
            </w:r>
          </w:p>
          <w:p w14:paraId="2F2BD315" w14:textId="77777777" w:rsidR="001738D7" w:rsidRPr="00BD3262" w:rsidRDefault="001738D7" w:rsidP="008429E7">
            <w:r w:rsidRPr="006C18CC">
              <w:rPr>
                <w:rFonts w:ascii="Times New Roman" w:hAnsi="Times New Roman"/>
              </w:rPr>
              <w:t xml:space="preserve">- комплектные трансформаторные подстанции в селе Липовка, ул. </w:t>
            </w:r>
            <w:proofErr w:type="gramStart"/>
            <w:r w:rsidRPr="006C18CC">
              <w:rPr>
                <w:rFonts w:ascii="Times New Roman" w:hAnsi="Times New Roman"/>
              </w:rPr>
              <w:t>Центральная</w:t>
            </w:r>
            <w:proofErr w:type="gramEnd"/>
            <w:r w:rsidRPr="006C18CC">
              <w:rPr>
                <w:rFonts w:ascii="Times New Roman" w:hAnsi="Times New Roman"/>
              </w:rPr>
              <w:t>.</w:t>
            </w:r>
          </w:p>
        </w:tc>
      </w:tr>
      <w:tr w:rsidR="001738D7" w:rsidRPr="00D85DE5" w14:paraId="47F59FF4" w14:textId="77777777" w:rsidTr="008429E7">
        <w:trPr>
          <w:trHeight w:val="74"/>
        </w:trPr>
        <w:tc>
          <w:tcPr>
            <w:tcW w:w="2405" w:type="dxa"/>
            <w:shd w:val="clear" w:color="auto" w:fill="E0E0E0"/>
          </w:tcPr>
          <w:p w14:paraId="1DEA3E72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D9345A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14:paraId="3E6A56D5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14:paraId="109204CB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54,9283</w:t>
            </w:r>
          </w:p>
        </w:tc>
        <w:tc>
          <w:tcPr>
            <w:tcW w:w="2839" w:type="dxa"/>
            <w:shd w:val="clear" w:color="auto" w:fill="E0E0E0"/>
          </w:tcPr>
          <w:p w14:paraId="4CCEAA4D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14:paraId="2F681B8C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1738D7" w:rsidRPr="00D85DE5" w14:paraId="47796A23" w14:textId="77777777" w:rsidTr="008429E7">
        <w:trPr>
          <w:trHeight w:val="610"/>
        </w:trPr>
        <w:tc>
          <w:tcPr>
            <w:tcW w:w="2405" w:type="dxa"/>
            <w:shd w:val="clear" w:color="auto" w:fill="auto"/>
          </w:tcPr>
          <w:p w14:paraId="3506222B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14:paraId="47598CE2" w14:textId="77777777" w:rsidR="001738D7" w:rsidRPr="00D85DE5" w:rsidRDefault="001738D7" w:rsidP="008429E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517E9BF5" w14:textId="77777777" w:rsidR="001738D7" w:rsidRPr="00FD31AF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>- плоскостное спортивное сооружение в селе</w:t>
            </w:r>
            <w:r w:rsidRPr="00FD31AF">
              <w:rPr>
                <w:rFonts w:ascii="Times New Roman" w:hAnsi="Times New Roman"/>
              </w:rPr>
              <w:t xml:space="preserve"> Старая Дмитриевка, ул. Кооперативная;</w:t>
            </w:r>
          </w:p>
          <w:p w14:paraId="0131E864" w14:textId="77777777" w:rsidR="001738D7" w:rsidRPr="00F13499" w:rsidRDefault="001738D7" w:rsidP="008429E7">
            <w:pPr>
              <w:jc w:val="both"/>
              <w:rPr>
                <w:rFonts w:ascii="Times New Roman" w:eastAsia="Calibri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сквер </w:t>
            </w:r>
            <w:r w:rsidRPr="009C344D">
              <w:rPr>
                <w:rFonts w:ascii="Times New Roman" w:eastAsia="Calibri" w:hAnsi="Times New Roman"/>
              </w:rPr>
              <w:t>в селе Старая Дмитриевка, ул. Кооперативная</w:t>
            </w:r>
            <w:r w:rsidRPr="00F13499">
              <w:rPr>
                <w:rFonts w:ascii="Times New Roman" w:hAnsi="Times New Roman"/>
              </w:rPr>
              <w:t>;</w:t>
            </w:r>
          </w:p>
          <w:p w14:paraId="72ACE465" w14:textId="77777777" w:rsidR="001738D7" w:rsidRPr="006C18CC" w:rsidRDefault="001738D7" w:rsidP="008429E7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 xml:space="preserve">- сквер </w:t>
            </w:r>
            <w:r w:rsidRPr="00A91973">
              <w:rPr>
                <w:rFonts w:ascii="Times New Roman" w:eastAsia="Calibri" w:hAnsi="Times New Roman"/>
              </w:rPr>
              <w:t xml:space="preserve">в селе Липовка, ул. </w:t>
            </w:r>
            <w:proofErr w:type="gramStart"/>
            <w:r w:rsidRPr="00A91973">
              <w:rPr>
                <w:rFonts w:ascii="Times New Roman" w:eastAsia="Calibri" w:hAnsi="Times New Roman"/>
              </w:rPr>
              <w:t>Школьна</w:t>
            </w:r>
            <w:r w:rsidRPr="006C18CC">
              <w:rPr>
                <w:rFonts w:ascii="Times New Roman" w:eastAsia="Calibri" w:hAnsi="Times New Roman"/>
              </w:rPr>
              <w:t>я</w:t>
            </w:r>
            <w:proofErr w:type="gramEnd"/>
            <w:r w:rsidRPr="006C18CC">
              <w:rPr>
                <w:rFonts w:ascii="Times New Roman" w:hAnsi="Times New Roman"/>
              </w:rPr>
              <w:t>;</w:t>
            </w:r>
          </w:p>
          <w:p w14:paraId="6DC2ED00" w14:textId="77777777" w:rsidR="001738D7" w:rsidRPr="006C18CC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парк </w:t>
            </w:r>
            <w:r w:rsidRPr="006C18CC">
              <w:rPr>
                <w:rFonts w:ascii="Times New Roman" w:eastAsia="Calibri" w:hAnsi="Times New Roman"/>
              </w:rPr>
              <w:t>в селе Липовка, юго-восточнее площадки № 2</w:t>
            </w:r>
            <w:r w:rsidRPr="006C18CC">
              <w:rPr>
                <w:rFonts w:ascii="Times New Roman" w:hAnsi="Times New Roman"/>
              </w:rPr>
              <w:t>;</w:t>
            </w:r>
          </w:p>
          <w:p w14:paraId="6A0B1D8C" w14:textId="77777777" w:rsidR="001738D7" w:rsidRPr="00BD3262" w:rsidRDefault="001738D7" w:rsidP="008429E7">
            <w:r w:rsidRPr="006C18CC">
              <w:rPr>
                <w:rFonts w:ascii="Times New Roman" w:hAnsi="Times New Roman"/>
              </w:rPr>
              <w:t>- пожарный пирс на севере села Старая Дмитриевка.</w:t>
            </w:r>
          </w:p>
        </w:tc>
      </w:tr>
      <w:tr w:rsidR="001738D7" w:rsidRPr="006F02E8" w14:paraId="40CF0C4C" w14:textId="77777777" w:rsidTr="008429E7">
        <w:tc>
          <w:tcPr>
            <w:tcW w:w="2405" w:type="dxa"/>
            <w:shd w:val="clear" w:color="auto" w:fill="D9D9D9" w:themeFill="background1" w:themeFillShade="D9"/>
          </w:tcPr>
          <w:p w14:paraId="17E9983C" w14:textId="77777777" w:rsidR="001738D7" w:rsidRPr="00860092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7781EF44" w14:textId="77777777" w:rsidR="001738D7" w:rsidRPr="00860092" w:rsidRDefault="001738D7" w:rsidP="008429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14:paraId="4EC4E9C1" w14:textId="667BE6C9" w:rsidR="001738D7" w:rsidRPr="001738D7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12650,5081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73487A3C" w14:textId="77777777" w:rsidR="001738D7" w:rsidRPr="00860092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3E8649EE" w14:textId="77777777" w:rsidR="001738D7" w:rsidRPr="006F02E8" w:rsidRDefault="001738D7" w:rsidP="008429E7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1738D7" w:rsidRPr="00D85DE5" w14:paraId="3D617DC4" w14:textId="77777777" w:rsidTr="008429E7">
        <w:trPr>
          <w:trHeight w:val="610"/>
        </w:trPr>
        <w:tc>
          <w:tcPr>
            <w:tcW w:w="2405" w:type="dxa"/>
            <w:shd w:val="clear" w:color="auto" w:fill="auto"/>
          </w:tcPr>
          <w:p w14:paraId="62179B78" w14:textId="77777777" w:rsidR="001738D7" w:rsidRPr="00D85DE5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14:paraId="3EB43EF5" w14:textId="77777777" w:rsidR="001738D7" w:rsidRPr="00D85DE5" w:rsidRDefault="001738D7" w:rsidP="008429E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23E01A37" w14:textId="77777777" w:rsidR="001738D7" w:rsidRPr="00FD31AF" w:rsidRDefault="001738D7" w:rsidP="008429E7">
            <w:pPr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пожарный пирс </w:t>
            </w:r>
            <w:r w:rsidRPr="00FD31AF">
              <w:rPr>
                <w:rFonts w:ascii="Times New Roman" w:hAnsi="Times New Roman"/>
              </w:rPr>
              <w:t>на востоке села Липовка;</w:t>
            </w:r>
          </w:p>
          <w:p w14:paraId="675A8852" w14:textId="77777777" w:rsidR="001738D7" w:rsidRPr="00F13499" w:rsidRDefault="001738D7" w:rsidP="008429E7">
            <w:pPr>
              <w:jc w:val="both"/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 xml:space="preserve">- водозабор </w:t>
            </w:r>
            <w:r w:rsidRPr="00F13499">
              <w:rPr>
                <w:rFonts w:ascii="Times New Roman" w:hAnsi="Times New Roman"/>
                <w:color w:val="000000"/>
              </w:rPr>
              <w:t xml:space="preserve">на северо-востоке за границей села </w:t>
            </w:r>
            <w:r w:rsidRPr="00F13499">
              <w:rPr>
                <w:rFonts w:ascii="Times New Roman" w:hAnsi="Times New Roman"/>
              </w:rPr>
              <w:t>Старая Дмитриевка (реконструкция);</w:t>
            </w:r>
          </w:p>
          <w:p w14:paraId="172C918D" w14:textId="77777777" w:rsidR="001738D7" w:rsidRPr="006C18CC" w:rsidRDefault="001738D7" w:rsidP="008429E7">
            <w:pPr>
              <w:jc w:val="both"/>
              <w:rPr>
                <w:rFonts w:ascii="Times New Roman" w:hAnsi="Times New Roman"/>
              </w:rPr>
            </w:pPr>
            <w:r w:rsidRPr="00A91973">
              <w:rPr>
                <w:rFonts w:ascii="Times New Roman" w:hAnsi="Times New Roman"/>
              </w:rPr>
              <w:t xml:space="preserve">- водозабор </w:t>
            </w:r>
            <w:r w:rsidRPr="00A91973">
              <w:rPr>
                <w:rFonts w:ascii="Times New Roman" w:hAnsi="Times New Roman"/>
                <w:color w:val="000000"/>
              </w:rPr>
              <w:t xml:space="preserve">на севере села Липовка </w:t>
            </w:r>
            <w:r w:rsidRPr="006C18CC">
              <w:rPr>
                <w:rFonts w:ascii="Times New Roman" w:hAnsi="Times New Roman"/>
              </w:rPr>
              <w:t xml:space="preserve">(реконструкция); </w:t>
            </w:r>
          </w:p>
          <w:p w14:paraId="23D886F2" w14:textId="77777777" w:rsidR="001738D7" w:rsidRPr="006C18CC" w:rsidRDefault="001738D7" w:rsidP="008429E7">
            <w:pPr>
              <w:jc w:val="both"/>
              <w:rPr>
                <w:rFonts w:ascii="Times New Roman" w:hAnsi="Times New Roman"/>
              </w:rPr>
            </w:pPr>
            <w:r w:rsidRPr="006C18CC">
              <w:rPr>
                <w:rFonts w:ascii="Times New Roman" w:hAnsi="Times New Roman"/>
              </w:rPr>
              <w:t xml:space="preserve">- водонапорная башня </w:t>
            </w:r>
            <w:r w:rsidRPr="006C18CC">
              <w:rPr>
                <w:rFonts w:ascii="Times New Roman" w:hAnsi="Times New Roman"/>
                <w:color w:val="000000"/>
              </w:rPr>
              <w:t xml:space="preserve">на северо-востоке за границей села </w:t>
            </w:r>
            <w:r w:rsidRPr="006C18CC">
              <w:rPr>
                <w:rFonts w:ascii="Times New Roman" w:hAnsi="Times New Roman"/>
              </w:rPr>
              <w:t>Старая Дмитриевка;</w:t>
            </w:r>
          </w:p>
          <w:p w14:paraId="44BDB8A5" w14:textId="77777777" w:rsidR="001738D7" w:rsidRPr="00BD3262" w:rsidRDefault="001738D7" w:rsidP="008429E7">
            <w:r w:rsidRPr="006C18CC">
              <w:rPr>
                <w:rFonts w:ascii="Times New Roman" w:hAnsi="Times New Roman"/>
              </w:rPr>
              <w:t xml:space="preserve">- водонапорная башня </w:t>
            </w:r>
            <w:r w:rsidRPr="006C18CC">
              <w:rPr>
                <w:rFonts w:ascii="Times New Roman" w:hAnsi="Times New Roman"/>
                <w:color w:val="000000"/>
              </w:rPr>
              <w:t>на севере села Липовка</w:t>
            </w:r>
            <w:r w:rsidRPr="006C18CC">
              <w:rPr>
                <w:rFonts w:ascii="Times New Roman" w:hAnsi="Times New Roman"/>
              </w:rPr>
              <w:t>.</w:t>
            </w:r>
          </w:p>
        </w:tc>
      </w:tr>
      <w:tr w:rsidR="001738D7" w:rsidRPr="007C0B74" w14:paraId="144813B8" w14:textId="77777777" w:rsidTr="008429E7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28A4A" w14:textId="77777777" w:rsidR="001738D7" w:rsidRPr="002E508F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01AAA" w14:textId="77777777" w:rsidR="001738D7" w:rsidRPr="002E508F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BC72B" w14:textId="77777777" w:rsidR="001738D7" w:rsidRPr="00C14105" w:rsidRDefault="001738D7" w:rsidP="008429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,3162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04AD8A" w14:textId="77777777" w:rsidR="001738D7" w:rsidRPr="002E508F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256C9" w14:textId="77777777" w:rsidR="001738D7" w:rsidRPr="00C14105" w:rsidRDefault="001738D7" w:rsidP="008429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738D7" w:rsidRPr="006F02E8" w14:paraId="02310C41" w14:textId="77777777" w:rsidTr="008429E7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2C294440" w14:textId="77777777" w:rsidR="001738D7" w:rsidRPr="0038134D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C0CE3" w14:textId="77777777" w:rsidR="001738D7" w:rsidRPr="00FD31AF" w:rsidRDefault="001738D7" w:rsidP="008429E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FD31AF">
              <w:rPr>
                <w:rFonts w:ascii="Times New Roman" w:hAnsi="Times New Roman"/>
              </w:rPr>
              <w:t xml:space="preserve"> </w:t>
            </w:r>
          </w:p>
          <w:p w14:paraId="22F73ECD" w14:textId="77777777" w:rsidR="001738D7" w:rsidRPr="005F0FB0" w:rsidRDefault="001738D7" w:rsidP="008429E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C344D">
              <w:rPr>
                <w:rFonts w:ascii="Times New Roman" w:hAnsi="Times New Roman"/>
              </w:rPr>
              <w:t>- пожарное депо на 2 машины в селе</w:t>
            </w:r>
            <w:r w:rsidRPr="00F13499">
              <w:rPr>
                <w:rFonts w:ascii="Times New Roman" w:hAnsi="Times New Roman"/>
              </w:rPr>
              <w:t xml:space="preserve"> Липовка</w:t>
            </w:r>
            <w:r w:rsidRPr="00A91973">
              <w:rPr>
                <w:rFonts w:ascii="Times New Roman" w:hAnsi="Times New Roman"/>
              </w:rPr>
              <w:t xml:space="preserve">, ул. </w:t>
            </w:r>
            <w:proofErr w:type="gramStart"/>
            <w:r w:rsidRPr="00A91973">
              <w:rPr>
                <w:rFonts w:ascii="Times New Roman" w:hAnsi="Times New Roman"/>
              </w:rPr>
              <w:t>Новая</w:t>
            </w:r>
            <w:proofErr w:type="gramEnd"/>
            <w:r w:rsidRPr="00A91973">
              <w:rPr>
                <w:rFonts w:ascii="Times New Roman" w:hAnsi="Times New Roman"/>
              </w:rPr>
              <w:t>.</w:t>
            </w:r>
          </w:p>
        </w:tc>
      </w:tr>
      <w:tr w:rsidR="001738D7" w:rsidRPr="006F02E8" w14:paraId="34699D50" w14:textId="77777777" w:rsidTr="008429E7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14:paraId="2EAFBB8F" w14:textId="77777777" w:rsidR="001738D7" w:rsidRPr="00F40E18" w:rsidRDefault="001738D7" w:rsidP="008429E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C1410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</w:t>
            </w:r>
            <w:r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  <w:proofErr w:type="gramEnd"/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14:paraId="26BB1B4B" w14:textId="77777777" w:rsidR="001738D7" w:rsidRPr="0061519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312DB84" w14:textId="4C18FE9F" w:rsidR="001738D7" w:rsidRPr="00AC0DD8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112,7364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14:paraId="357C5DE6" w14:textId="77777777" w:rsidR="001738D7" w:rsidRPr="00EF78A7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14:paraId="7F2B1FA3" w14:textId="77777777" w:rsidR="001738D7" w:rsidRPr="00040A82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D7" w:rsidRPr="006F02E8" w14:paraId="7B67CB4E" w14:textId="77777777" w:rsidTr="008429E7">
        <w:tc>
          <w:tcPr>
            <w:tcW w:w="2405" w:type="dxa"/>
            <w:shd w:val="clear" w:color="auto" w:fill="D9D9D9" w:themeFill="background1" w:themeFillShade="D9"/>
          </w:tcPr>
          <w:p w14:paraId="52C4CB85" w14:textId="77777777" w:rsidR="001738D7" w:rsidRPr="00860092" w:rsidRDefault="001738D7" w:rsidP="008429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62C095C4" w14:textId="77777777" w:rsidR="001738D7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14:paraId="113E61FD" w14:textId="77777777" w:rsidR="001738D7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2141DBF6" w14:textId="77777777" w:rsidR="001738D7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14:paraId="76A036EB" w14:textId="77777777" w:rsidR="001738D7" w:rsidRDefault="001738D7" w:rsidP="008429E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738D7" w:rsidRPr="006F02E8" w14:paraId="692FDB9F" w14:textId="77777777" w:rsidTr="008429E7">
        <w:tc>
          <w:tcPr>
            <w:tcW w:w="2405" w:type="dxa"/>
            <w:shd w:val="clear" w:color="auto" w:fill="D9D9D9" w:themeFill="background1" w:themeFillShade="D9"/>
          </w:tcPr>
          <w:p w14:paraId="57EF6BF1" w14:textId="77777777" w:rsidR="001738D7" w:rsidRPr="00F40E18" w:rsidRDefault="001738D7" w:rsidP="008429E7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170CD917" w14:textId="77777777" w:rsidR="001738D7" w:rsidRPr="0061519E" w:rsidRDefault="001738D7" w:rsidP="00842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14:paraId="62F10758" w14:textId="77777777" w:rsidR="001738D7" w:rsidRPr="00C14105" w:rsidRDefault="001738D7" w:rsidP="008429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3,4877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53B39974" w14:textId="77777777" w:rsidR="001738D7" w:rsidRPr="00EF78A7" w:rsidRDefault="001738D7" w:rsidP="0084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2C12D2DB" w14:textId="77777777" w:rsidR="001738D7" w:rsidRPr="00C14105" w:rsidRDefault="001738D7" w:rsidP="008429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1738D7" w:rsidRPr="006F02E8" w14:paraId="4E4CFA47" w14:textId="77777777" w:rsidTr="008429E7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C094836" w14:textId="77777777" w:rsidR="001738D7" w:rsidRPr="0038134D" w:rsidRDefault="001738D7" w:rsidP="00842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243D93" w14:textId="77777777" w:rsidR="001738D7" w:rsidRPr="009345D3" w:rsidRDefault="001738D7" w:rsidP="008429E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14:paraId="785AF0EA" w14:textId="77777777" w:rsidR="001738D7" w:rsidRPr="00FD31AF" w:rsidRDefault="001738D7" w:rsidP="0084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50AD2">
              <w:rPr>
                <w:rFonts w:ascii="Times New Roman" w:hAnsi="Times New Roman"/>
              </w:rPr>
              <w:t xml:space="preserve">- </w:t>
            </w:r>
            <w:r w:rsidRPr="00FD31AF">
              <w:rPr>
                <w:rFonts w:ascii="Times New Roman" w:hAnsi="Times New Roman"/>
              </w:rPr>
              <w:t>кладбище на северо-востоке села Липовка;</w:t>
            </w:r>
          </w:p>
          <w:p w14:paraId="53D929E8" w14:textId="77777777" w:rsidR="001738D7" w:rsidRDefault="001738D7" w:rsidP="008429E7">
            <w:pPr>
              <w:rPr>
                <w:rFonts w:ascii="Times New Roman" w:hAnsi="Times New Roman"/>
              </w:rPr>
            </w:pPr>
            <w:r w:rsidRPr="009C344D">
              <w:rPr>
                <w:rFonts w:ascii="Times New Roman" w:hAnsi="Times New Roman"/>
              </w:rPr>
              <w:t>- кладбище на юге села Старая Дмитриевка</w:t>
            </w:r>
            <w:r>
              <w:rPr>
                <w:rFonts w:ascii="Times New Roman" w:hAnsi="Times New Roman"/>
              </w:rPr>
              <w:t>;</w:t>
            </w:r>
          </w:p>
          <w:p w14:paraId="4D298E82" w14:textId="77777777" w:rsidR="001738D7" w:rsidRPr="00C14105" w:rsidRDefault="001738D7" w:rsidP="008429E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котомогильники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14:paraId="773F2C0B" w14:textId="77777777" w:rsidR="00355851" w:rsidRPr="001738D7" w:rsidRDefault="00355851" w:rsidP="001738D7"/>
    <w:sectPr w:rsidR="00355851" w:rsidRPr="001738D7" w:rsidSect="002B5C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B230" w14:textId="77777777" w:rsidR="00253254" w:rsidRDefault="00253254">
      <w:r>
        <w:separator/>
      </w:r>
    </w:p>
  </w:endnote>
  <w:endnote w:type="continuationSeparator" w:id="0">
    <w:p w14:paraId="65F5F1C9" w14:textId="77777777" w:rsidR="00253254" w:rsidRDefault="0025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1DC0" w14:textId="77777777" w:rsidR="001738D7" w:rsidRDefault="001738D7" w:rsidP="00270537">
    <w:pPr>
      <w:pStyle w:val="af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59D2C43" w14:textId="77777777" w:rsidR="001738D7" w:rsidRDefault="001738D7" w:rsidP="00270537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2B14" w14:textId="77777777" w:rsidR="001738D7" w:rsidRPr="003F76CA" w:rsidRDefault="001738D7" w:rsidP="00270537">
    <w:pPr>
      <w:pStyle w:val="af7"/>
      <w:framePr w:wrap="around" w:vAnchor="text" w:hAnchor="margin" w:xAlign="right" w:y="1"/>
      <w:rPr>
        <w:rStyle w:val="ab"/>
        <w:rFonts w:ascii="Times New Roman" w:hAnsi="Times New Roman"/>
      </w:rPr>
    </w:pPr>
    <w:r w:rsidRPr="003F76CA">
      <w:rPr>
        <w:rStyle w:val="ab"/>
        <w:rFonts w:ascii="Times New Roman" w:hAnsi="Times New Roman"/>
      </w:rPr>
      <w:fldChar w:fldCharType="begin"/>
    </w:r>
    <w:r w:rsidRPr="003F76CA">
      <w:rPr>
        <w:rStyle w:val="ab"/>
        <w:rFonts w:ascii="Times New Roman" w:hAnsi="Times New Roman"/>
      </w:rPr>
      <w:instrText xml:space="preserve">PAGE  </w:instrText>
    </w:r>
    <w:r w:rsidRPr="003F76CA">
      <w:rPr>
        <w:rStyle w:val="ab"/>
        <w:rFonts w:ascii="Times New Roman" w:hAnsi="Times New Roman"/>
      </w:rPr>
      <w:fldChar w:fldCharType="separate"/>
    </w:r>
    <w:r w:rsidR="00D7134B">
      <w:rPr>
        <w:rStyle w:val="ab"/>
        <w:rFonts w:ascii="Times New Roman" w:hAnsi="Times New Roman"/>
        <w:noProof/>
      </w:rPr>
      <w:t>21</w:t>
    </w:r>
    <w:r w:rsidRPr="003F76CA">
      <w:rPr>
        <w:rStyle w:val="ab"/>
        <w:rFonts w:ascii="Times New Roman" w:hAnsi="Times New Roman"/>
      </w:rPr>
      <w:fldChar w:fldCharType="end"/>
    </w:r>
  </w:p>
  <w:p w14:paraId="3405587C" w14:textId="77777777" w:rsidR="001738D7" w:rsidRDefault="001738D7" w:rsidP="00270537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C55" w14:textId="77777777" w:rsidR="005D5B62" w:rsidRDefault="005D5B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FE2" w14:textId="2756FE55" w:rsidR="005D5B62" w:rsidRDefault="002E1455">
    <w:pPr>
      <w:pStyle w:val="af7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56376CD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7"/>
                          </w:pPr>
                          <w:r>
                            <w:rPr>
                              <w:rStyle w:val="ab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b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  <w:rFonts w:cs="Times New Roman"/>
                            </w:rPr>
                            <w:fldChar w:fldCharType="separate"/>
                          </w:r>
                          <w:r w:rsidR="00D7134B">
                            <w:rPr>
                              <w:rStyle w:val="ab"/>
                              <w:rFonts w:cs="Times New Roman"/>
                              <w:noProof/>
                            </w:rPr>
                            <w:t>25</w:t>
                          </w:r>
                          <w:r>
                            <w:rPr>
                              <w:rStyle w:val="ab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7"/>
                    </w:pPr>
                    <w:r>
                      <w:rPr>
                        <w:rStyle w:val="ab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b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b"/>
                        <w:rFonts w:cs="Times New Roman"/>
                      </w:rPr>
                      <w:fldChar w:fldCharType="separate"/>
                    </w:r>
                    <w:r w:rsidR="00D7134B">
                      <w:rPr>
                        <w:rStyle w:val="ab"/>
                        <w:rFonts w:cs="Times New Roman"/>
                        <w:noProof/>
                      </w:rPr>
                      <w:t>25</w:t>
                    </w:r>
                    <w:r>
                      <w:rPr>
                        <w:rStyle w:val="ab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EFE8" w14:textId="77777777" w:rsidR="00253254" w:rsidRDefault="00253254">
      <w:r>
        <w:separator/>
      </w:r>
    </w:p>
  </w:footnote>
  <w:footnote w:type="continuationSeparator" w:id="0">
    <w:p w14:paraId="0D653F99" w14:textId="77777777" w:rsidR="00253254" w:rsidRDefault="0025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B419" w14:textId="77777777" w:rsidR="001738D7" w:rsidRPr="003E70C2" w:rsidRDefault="001738D7" w:rsidP="00270537">
    <w:pPr>
      <w:pStyle w:val="af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3B37" w14:textId="77777777" w:rsidR="001738D7" w:rsidRDefault="001738D7" w:rsidP="00270537">
    <w:pPr>
      <w:pStyle w:val="af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9779" w14:textId="77777777" w:rsidR="005D5B62" w:rsidRDefault="005D5B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3FBA" w14:textId="77777777" w:rsidR="005D5B62" w:rsidRDefault="005D5B62">
    <w:pPr>
      <w:pStyle w:val="af6"/>
      <w:jc w:val="right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3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11A42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5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36D237D"/>
    <w:multiLevelType w:val="multilevel"/>
    <w:tmpl w:val="F2C280B2"/>
    <w:lvl w:ilvl="0">
      <w:start w:val="1"/>
      <w:numFmt w:val="bullet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6"/>
  </w:num>
  <w:num w:numId="7">
    <w:abstractNumId w:val="18"/>
  </w:num>
  <w:num w:numId="8">
    <w:abstractNumId w:val="24"/>
  </w:num>
  <w:num w:numId="9">
    <w:abstractNumId w:val="21"/>
  </w:num>
  <w:num w:numId="10">
    <w:abstractNumId w:val="7"/>
  </w:num>
  <w:num w:numId="11">
    <w:abstractNumId w:val="5"/>
  </w:num>
  <w:num w:numId="12">
    <w:abstractNumId w:val="9"/>
  </w:num>
  <w:num w:numId="13">
    <w:abstractNumId w:val="22"/>
  </w:num>
  <w:num w:numId="14">
    <w:abstractNumId w:val="28"/>
  </w:num>
  <w:num w:numId="15">
    <w:abstractNumId w:val="11"/>
  </w:num>
  <w:num w:numId="16">
    <w:abstractNumId w:val="20"/>
  </w:num>
  <w:num w:numId="17">
    <w:abstractNumId w:val="16"/>
  </w:num>
  <w:num w:numId="18">
    <w:abstractNumId w:val="30"/>
  </w:num>
  <w:num w:numId="19">
    <w:abstractNumId w:val="25"/>
  </w:num>
  <w:num w:numId="20">
    <w:abstractNumId w:val="10"/>
  </w:num>
  <w:num w:numId="21">
    <w:abstractNumId w:val="29"/>
  </w:num>
  <w:num w:numId="22">
    <w:abstractNumId w:val="27"/>
  </w:num>
  <w:num w:numId="23">
    <w:abstractNumId w:val="8"/>
  </w:num>
  <w:num w:numId="24">
    <w:abstractNumId w:val="12"/>
  </w:num>
  <w:num w:numId="25">
    <w:abstractNumId w:val="15"/>
  </w:num>
  <w:num w:numId="26">
    <w:abstractNumId w:val="13"/>
  </w:num>
  <w:num w:numId="27">
    <w:abstractNumId w:val="6"/>
  </w:num>
  <w:num w:numId="28">
    <w:abstractNumId w:val="4"/>
  </w:num>
  <w:num w:numId="29">
    <w:abstractNumId w:val="0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8A8"/>
    <w:rsid w:val="000368E5"/>
    <w:rsid w:val="000463AA"/>
    <w:rsid w:val="0005109C"/>
    <w:rsid w:val="000557FB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738D7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3254"/>
    <w:rsid w:val="002566B7"/>
    <w:rsid w:val="00297478"/>
    <w:rsid w:val="002B5C2A"/>
    <w:rsid w:val="002D10B7"/>
    <w:rsid w:val="002E1455"/>
    <w:rsid w:val="003032F6"/>
    <w:rsid w:val="003056A8"/>
    <w:rsid w:val="00320011"/>
    <w:rsid w:val="00355851"/>
    <w:rsid w:val="003764BC"/>
    <w:rsid w:val="00384B06"/>
    <w:rsid w:val="003913A7"/>
    <w:rsid w:val="003A262C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46B53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7E19AA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96B24"/>
    <w:rsid w:val="00BB76D7"/>
    <w:rsid w:val="00BE7585"/>
    <w:rsid w:val="00C04974"/>
    <w:rsid w:val="00C14F66"/>
    <w:rsid w:val="00C2551D"/>
    <w:rsid w:val="00C45DD1"/>
    <w:rsid w:val="00C53592"/>
    <w:rsid w:val="00C850B3"/>
    <w:rsid w:val="00CB1CF7"/>
    <w:rsid w:val="00CC67AB"/>
    <w:rsid w:val="00CE5DEE"/>
    <w:rsid w:val="00D02FA1"/>
    <w:rsid w:val="00D10DA7"/>
    <w:rsid w:val="00D51891"/>
    <w:rsid w:val="00D65A93"/>
    <w:rsid w:val="00D7134B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A55AA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0">
    <w:name w:val="heading 1"/>
    <w:aliases w:val="Заголовок 1 Знак Знак,Заголовок 1 Знак Знак Знак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9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uiPriority w:val="99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aliases w:val="Заголовок x.x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link w:val="a6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7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8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9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b">
    <w:name w:val="page number"/>
    <w:rsid w:val="00004C26"/>
  </w:style>
  <w:style w:type="character" w:customStyle="1" w:styleId="ac">
    <w:name w:val="Список Знак"/>
    <w:uiPriority w:val="99"/>
    <w:rsid w:val="00004C26"/>
    <w:rPr>
      <w:sz w:val="24"/>
      <w:szCs w:val="24"/>
      <w:lang w:eastAsia="ar-SA" w:bidi="ar-SA"/>
    </w:rPr>
  </w:style>
  <w:style w:type="character" w:customStyle="1" w:styleId="ad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e">
    <w:name w:val="Схема документа Знак"/>
    <w:link w:val="af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004C26"/>
    <w:rPr>
      <w:sz w:val="18"/>
      <w:szCs w:val="18"/>
    </w:rPr>
  </w:style>
  <w:style w:type="character" w:customStyle="1" w:styleId="af0">
    <w:name w:val="Стиль пункта схемы Знак"/>
    <w:rsid w:val="00004C26"/>
    <w:rPr>
      <w:sz w:val="28"/>
      <w:szCs w:val="28"/>
    </w:rPr>
  </w:style>
  <w:style w:type="character" w:customStyle="1" w:styleId="14">
    <w:name w:val="Сетка таблицы светлая1"/>
    <w:qFormat/>
    <w:rsid w:val="00004C26"/>
    <w:rPr>
      <w:b/>
      <w:sz w:val="24"/>
      <w:u w:val="single"/>
    </w:rPr>
  </w:style>
  <w:style w:type="character" w:customStyle="1" w:styleId="af1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2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004C26"/>
    <w:pPr>
      <w:spacing w:after="120"/>
    </w:pPr>
  </w:style>
  <w:style w:type="paragraph" w:styleId="af3">
    <w:name w:val="List"/>
    <w:basedOn w:val="a"/>
    <w:uiPriority w:val="99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004C26"/>
  </w:style>
  <w:style w:type="paragraph" w:styleId="af4">
    <w:name w:val="annotation subject"/>
    <w:basedOn w:val="18"/>
    <w:next w:val="18"/>
    <w:rsid w:val="00004C26"/>
    <w:rPr>
      <w:b/>
      <w:bCs/>
      <w:sz w:val="20"/>
      <w:szCs w:val="20"/>
    </w:rPr>
  </w:style>
  <w:style w:type="paragraph" w:styleId="af5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6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8">
    <w:name w:val="Ячейка таблицы"/>
    <w:basedOn w:val="21"/>
    <w:qFormat/>
    <w:rsid w:val="00004C26"/>
    <w:rPr>
      <w:rFonts w:ascii="Arial" w:eastAsia="Times New Roman" w:hAnsi="Arial" w:cs="Arial"/>
      <w:sz w:val="20"/>
      <w:szCs w:val="32"/>
    </w:rPr>
  </w:style>
  <w:style w:type="paragraph" w:customStyle="1" w:styleId="19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9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qFormat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a">
    <w:name w:val="Содержимое таблицы"/>
    <w:basedOn w:val="a"/>
    <w:rsid w:val="00004C26"/>
    <w:pPr>
      <w:suppressLineNumbers/>
    </w:pPr>
  </w:style>
  <w:style w:type="paragraph" w:customStyle="1" w:styleId="afb">
    <w:name w:val="Заголовок таблицы"/>
    <w:basedOn w:val="afa"/>
    <w:rsid w:val="00004C26"/>
    <w:pPr>
      <w:jc w:val="center"/>
    </w:pPr>
    <w:rPr>
      <w:b/>
      <w:bCs/>
    </w:rPr>
  </w:style>
  <w:style w:type="paragraph" w:customStyle="1" w:styleId="afc">
    <w:name w:val="Содержимое врезки"/>
    <w:basedOn w:val="af2"/>
    <w:rsid w:val="00004C26"/>
  </w:style>
  <w:style w:type="character" w:styleId="afd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paragraph" w:styleId="a6">
    <w:name w:val="annotation text"/>
    <w:basedOn w:val="a"/>
    <w:link w:val="a5"/>
    <w:semiHidden/>
    <w:unhideWhenUsed/>
    <w:rsid w:val="001738D7"/>
    <w:pPr>
      <w:suppressAutoHyphens w:val="0"/>
    </w:pPr>
  </w:style>
  <w:style w:type="character" w:customStyle="1" w:styleId="1a">
    <w:name w:val="Текст примечания Знак1"/>
    <w:basedOn w:val="a1"/>
    <w:uiPriority w:val="99"/>
    <w:semiHidden/>
    <w:rsid w:val="001738D7"/>
    <w:rPr>
      <w:rFonts w:ascii="Cambria" w:eastAsia="MS Mincho" w:hAnsi="Cambria" w:cs="Cambria"/>
      <w:lang w:eastAsia="ar-SA"/>
    </w:rPr>
  </w:style>
  <w:style w:type="paragraph" w:styleId="af">
    <w:name w:val="Document Map"/>
    <w:basedOn w:val="a"/>
    <w:link w:val="ae"/>
    <w:semiHidden/>
    <w:unhideWhenUsed/>
    <w:rsid w:val="001738D7"/>
    <w:pPr>
      <w:suppressAutoHyphens w:val="0"/>
    </w:pPr>
    <w:rPr>
      <w:rFonts w:ascii="Lucida Grande CY" w:hAnsi="Lucida Grande CY" w:cs="Lucida Grande CY"/>
    </w:rPr>
  </w:style>
  <w:style w:type="character" w:customStyle="1" w:styleId="1b">
    <w:name w:val="Схема документа Знак1"/>
    <w:basedOn w:val="a1"/>
    <w:uiPriority w:val="99"/>
    <w:semiHidden/>
    <w:rsid w:val="001738D7"/>
    <w:rPr>
      <w:rFonts w:ascii="Segoe UI" w:eastAsia="MS Mincho" w:hAnsi="Segoe UI" w:cs="Segoe UI"/>
      <w:sz w:val="16"/>
      <w:szCs w:val="16"/>
      <w:lang w:eastAsia="ar-SA"/>
    </w:rPr>
  </w:style>
  <w:style w:type="character" w:styleId="aff">
    <w:name w:val="annotation reference"/>
    <w:rsid w:val="001738D7"/>
    <w:rPr>
      <w:sz w:val="18"/>
      <w:szCs w:val="18"/>
    </w:rPr>
  </w:style>
  <w:style w:type="paragraph" w:styleId="aff0">
    <w:name w:val="No Spacing"/>
    <w:qFormat/>
    <w:rsid w:val="001738D7"/>
    <w:rPr>
      <w:rFonts w:ascii="Cambria" w:eastAsia="MS Mincho" w:hAnsi="Cambria"/>
      <w:sz w:val="24"/>
      <w:szCs w:val="24"/>
    </w:rPr>
  </w:style>
  <w:style w:type="paragraph" w:customStyle="1" w:styleId="1">
    <w:name w:val="Список 1)"/>
    <w:basedOn w:val="a"/>
    <w:uiPriority w:val="99"/>
    <w:rsid w:val="001738D7"/>
    <w:pPr>
      <w:numPr>
        <w:numId w:val="30"/>
      </w:numPr>
      <w:suppressAutoHyphens w:val="0"/>
      <w:spacing w:after="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0">
    <w:name w:val="heading 1"/>
    <w:aliases w:val="Заголовок 1 Знак Знак,Заголовок 1 Знак Знак Знак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9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uiPriority w:val="99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aliases w:val="Заголовок x.x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link w:val="a6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7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8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9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b">
    <w:name w:val="page number"/>
    <w:rsid w:val="00004C26"/>
  </w:style>
  <w:style w:type="character" w:customStyle="1" w:styleId="ac">
    <w:name w:val="Список Знак"/>
    <w:uiPriority w:val="99"/>
    <w:rsid w:val="00004C26"/>
    <w:rPr>
      <w:sz w:val="24"/>
      <w:szCs w:val="24"/>
      <w:lang w:eastAsia="ar-SA" w:bidi="ar-SA"/>
    </w:rPr>
  </w:style>
  <w:style w:type="character" w:customStyle="1" w:styleId="ad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e">
    <w:name w:val="Схема документа Знак"/>
    <w:link w:val="af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004C26"/>
    <w:rPr>
      <w:sz w:val="18"/>
      <w:szCs w:val="18"/>
    </w:rPr>
  </w:style>
  <w:style w:type="character" w:customStyle="1" w:styleId="af0">
    <w:name w:val="Стиль пункта схемы Знак"/>
    <w:rsid w:val="00004C26"/>
    <w:rPr>
      <w:sz w:val="28"/>
      <w:szCs w:val="28"/>
    </w:rPr>
  </w:style>
  <w:style w:type="character" w:customStyle="1" w:styleId="14">
    <w:name w:val="Сетка таблицы светлая1"/>
    <w:qFormat/>
    <w:rsid w:val="00004C26"/>
    <w:rPr>
      <w:b/>
      <w:sz w:val="24"/>
      <w:u w:val="single"/>
    </w:rPr>
  </w:style>
  <w:style w:type="character" w:customStyle="1" w:styleId="af1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2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004C26"/>
    <w:pPr>
      <w:spacing w:after="120"/>
    </w:pPr>
  </w:style>
  <w:style w:type="paragraph" w:styleId="af3">
    <w:name w:val="List"/>
    <w:basedOn w:val="a"/>
    <w:uiPriority w:val="99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004C26"/>
  </w:style>
  <w:style w:type="paragraph" w:styleId="af4">
    <w:name w:val="annotation subject"/>
    <w:basedOn w:val="18"/>
    <w:next w:val="18"/>
    <w:rsid w:val="00004C26"/>
    <w:rPr>
      <w:b/>
      <w:bCs/>
      <w:sz w:val="20"/>
      <w:szCs w:val="20"/>
    </w:rPr>
  </w:style>
  <w:style w:type="paragraph" w:styleId="af5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6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8">
    <w:name w:val="Ячейка таблицы"/>
    <w:basedOn w:val="21"/>
    <w:qFormat/>
    <w:rsid w:val="00004C26"/>
    <w:rPr>
      <w:rFonts w:ascii="Arial" w:eastAsia="Times New Roman" w:hAnsi="Arial" w:cs="Arial"/>
      <w:sz w:val="20"/>
      <w:szCs w:val="32"/>
    </w:rPr>
  </w:style>
  <w:style w:type="paragraph" w:customStyle="1" w:styleId="19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9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qFormat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a">
    <w:name w:val="Содержимое таблицы"/>
    <w:basedOn w:val="a"/>
    <w:rsid w:val="00004C26"/>
    <w:pPr>
      <w:suppressLineNumbers/>
    </w:pPr>
  </w:style>
  <w:style w:type="paragraph" w:customStyle="1" w:styleId="afb">
    <w:name w:val="Заголовок таблицы"/>
    <w:basedOn w:val="afa"/>
    <w:rsid w:val="00004C26"/>
    <w:pPr>
      <w:jc w:val="center"/>
    </w:pPr>
    <w:rPr>
      <w:b/>
      <w:bCs/>
    </w:rPr>
  </w:style>
  <w:style w:type="paragraph" w:customStyle="1" w:styleId="afc">
    <w:name w:val="Содержимое врезки"/>
    <w:basedOn w:val="af2"/>
    <w:rsid w:val="00004C26"/>
  </w:style>
  <w:style w:type="character" w:styleId="afd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paragraph" w:styleId="a6">
    <w:name w:val="annotation text"/>
    <w:basedOn w:val="a"/>
    <w:link w:val="a5"/>
    <w:semiHidden/>
    <w:unhideWhenUsed/>
    <w:rsid w:val="001738D7"/>
    <w:pPr>
      <w:suppressAutoHyphens w:val="0"/>
    </w:pPr>
  </w:style>
  <w:style w:type="character" w:customStyle="1" w:styleId="1a">
    <w:name w:val="Текст примечания Знак1"/>
    <w:basedOn w:val="a1"/>
    <w:uiPriority w:val="99"/>
    <w:semiHidden/>
    <w:rsid w:val="001738D7"/>
    <w:rPr>
      <w:rFonts w:ascii="Cambria" w:eastAsia="MS Mincho" w:hAnsi="Cambria" w:cs="Cambria"/>
      <w:lang w:eastAsia="ar-SA"/>
    </w:rPr>
  </w:style>
  <w:style w:type="paragraph" w:styleId="af">
    <w:name w:val="Document Map"/>
    <w:basedOn w:val="a"/>
    <w:link w:val="ae"/>
    <w:semiHidden/>
    <w:unhideWhenUsed/>
    <w:rsid w:val="001738D7"/>
    <w:pPr>
      <w:suppressAutoHyphens w:val="0"/>
    </w:pPr>
    <w:rPr>
      <w:rFonts w:ascii="Lucida Grande CY" w:hAnsi="Lucida Grande CY" w:cs="Lucida Grande CY"/>
    </w:rPr>
  </w:style>
  <w:style w:type="character" w:customStyle="1" w:styleId="1b">
    <w:name w:val="Схема документа Знак1"/>
    <w:basedOn w:val="a1"/>
    <w:uiPriority w:val="99"/>
    <w:semiHidden/>
    <w:rsid w:val="001738D7"/>
    <w:rPr>
      <w:rFonts w:ascii="Segoe UI" w:eastAsia="MS Mincho" w:hAnsi="Segoe UI" w:cs="Segoe UI"/>
      <w:sz w:val="16"/>
      <w:szCs w:val="16"/>
      <w:lang w:eastAsia="ar-SA"/>
    </w:rPr>
  </w:style>
  <w:style w:type="character" w:styleId="aff">
    <w:name w:val="annotation reference"/>
    <w:rsid w:val="001738D7"/>
    <w:rPr>
      <w:sz w:val="18"/>
      <w:szCs w:val="18"/>
    </w:rPr>
  </w:style>
  <w:style w:type="paragraph" w:styleId="aff0">
    <w:name w:val="No Spacing"/>
    <w:qFormat/>
    <w:rsid w:val="001738D7"/>
    <w:rPr>
      <w:rFonts w:ascii="Cambria" w:eastAsia="MS Mincho" w:hAnsi="Cambria"/>
      <w:sz w:val="24"/>
      <w:szCs w:val="24"/>
    </w:rPr>
  </w:style>
  <w:style w:type="paragraph" w:customStyle="1" w:styleId="1">
    <w:name w:val="Список 1)"/>
    <w:basedOn w:val="a"/>
    <w:uiPriority w:val="99"/>
    <w:rsid w:val="001738D7"/>
    <w:pPr>
      <w:numPr>
        <w:numId w:val="30"/>
      </w:numPr>
      <w:suppressAutoHyphens w:val="0"/>
      <w:spacing w:after="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E089-555B-4138-817F-339802AB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user</cp:lastModifiedBy>
  <cp:revision>5</cp:revision>
  <cp:lastPrinted>2012-11-01T22:07:00Z</cp:lastPrinted>
  <dcterms:created xsi:type="dcterms:W3CDTF">2022-12-23T09:06:00Z</dcterms:created>
  <dcterms:modified xsi:type="dcterms:W3CDTF">2023-01-25T05:00:00Z</dcterms:modified>
</cp:coreProperties>
</file>